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20" w:rsidRPr="00350A44" w:rsidRDefault="002966BE" w:rsidP="00710E21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A44">
        <w:rPr>
          <w:rFonts w:ascii="Arial" w:hAnsi="Arial" w:cs="Arial"/>
          <w:b/>
          <w:sz w:val="22"/>
          <w:szCs w:val="22"/>
        </w:rPr>
        <w:t xml:space="preserve"> </w:t>
      </w:r>
      <w:r w:rsidR="00226A20" w:rsidRPr="00350A44">
        <w:rPr>
          <w:rFonts w:ascii="Arial" w:hAnsi="Arial" w:cs="Arial"/>
          <w:b/>
          <w:sz w:val="22"/>
          <w:szCs w:val="22"/>
        </w:rPr>
        <w:t>“SOB AS GRAÇAS E PROTEÇÃO DE DEUS, VAMOS INICIAR OS TRABALHOS DESTE DIA”.</w:t>
      </w:r>
    </w:p>
    <w:p w:rsidR="00190264" w:rsidRPr="00350A44" w:rsidRDefault="00190264" w:rsidP="00710E21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4921" w:rsidRPr="00350A44" w:rsidRDefault="00881F58" w:rsidP="00710E21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A44">
        <w:rPr>
          <w:rFonts w:ascii="Arial" w:hAnsi="Arial" w:cs="Arial"/>
          <w:b/>
          <w:sz w:val="22"/>
          <w:szCs w:val="22"/>
          <w:u w:val="single"/>
        </w:rPr>
        <w:t>P</w:t>
      </w:r>
      <w:r w:rsidR="00111265" w:rsidRPr="00350A44">
        <w:rPr>
          <w:rFonts w:ascii="Arial" w:hAnsi="Arial" w:cs="Arial"/>
          <w:b/>
          <w:sz w:val="22"/>
          <w:szCs w:val="22"/>
          <w:u w:val="single"/>
        </w:rPr>
        <w:t>AUTA DA SESSÃO ORDINÁRIA Nº</w:t>
      </w:r>
      <w:r w:rsidR="00F504E6" w:rsidRPr="00350A44">
        <w:rPr>
          <w:rFonts w:ascii="Arial" w:hAnsi="Arial" w:cs="Arial"/>
          <w:b/>
          <w:sz w:val="22"/>
          <w:szCs w:val="22"/>
          <w:u w:val="single"/>
        </w:rPr>
        <w:t xml:space="preserve"> 984</w:t>
      </w:r>
      <w:r w:rsidR="008A56B6" w:rsidRPr="00350A4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84B4A" w:rsidRPr="00350A44"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="00F504E6" w:rsidRPr="00350A44">
        <w:rPr>
          <w:rFonts w:ascii="Arial" w:hAnsi="Arial" w:cs="Arial"/>
          <w:b/>
          <w:sz w:val="22"/>
          <w:szCs w:val="22"/>
          <w:u w:val="single"/>
        </w:rPr>
        <w:t>13</w:t>
      </w:r>
      <w:r w:rsidR="00226A20" w:rsidRPr="00350A44">
        <w:rPr>
          <w:rFonts w:ascii="Arial" w:hAnsi="Arial" w:cs="Arial"/>
          <w:b/>
          <w:sz w:val="22"/>
          <w:szCs w:val="22"/>
          <w:u w:val="single"/>
        </w:rPr>
        <w:t xml:space="preserve">ª SESSÃO ORDINÁRIA DO DIA </w:t>
      </w:r>
      <w:r w:rsidR="003E718E" w:rsidRPr="00350A44">
        <w:rPr>
          <w:rFonts w:ascii="Arial" w:hAnsi="Arial" w:cs="Arial"/>
          <w:b/>
          <w:sz w:val="22"/>
          <w:szCs w:val="22"/>
          <w:u w:val="single"/>
        </w:rPr>
        <w:t>21</w:t>
      </w:r>
      <w:r w:rsidR="001B43F4" w:rsidRPr="00350A4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26A20" w:rsidRPr="00350A44">
        <w:rPr>
          <w:rFonts w:ascii="Arial" w:hAnsi="Arial" w:cs="Arial"/>
          <w:b/>
          <w:sz w:val="22"/>
          <w:szCs w:val="22"/>
          <w:u w:val="single"/>
        </w:rPr>
        <w:t>DE</w:t>
      </w:r>
      <w:r w:rsidR="00111265" w:rsidRPr="00350A4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E718E" w:rsidRPr="00350A44">
        <w:rPr>
          <w:rFonts w:ascii="Arial" w:hAnsi="Arial" w:cs="Arial"/>
          <w:b/>
          <w:sz w:val="22"/>
          <w:szCs w:val="22"/>
          <w:u w:val="single"/>
        </w:rPr>
        <w:t xml:space="preserve">SETEMBRO </w:t>
      </w:r>
      <w:r w:rsidR="001F4B31" w:rsidRPr="00350A44">
        <w:rPr>
          <w:rFonts w:ascii="Arial" w:hAnsi="Arial" w:cs="Arial"/>
          <w:b/>
          <w:sz w:val="22"/>
          <w:szCs w:val="22"/>
          <w:u w:val="single"/>
        </w:rPr>
        <w:t>DE</w:t>
      </w:r>
      <w:proofErr w:type="gramStart"/>
      <w:r w:rsidR="00497609" w:rsidRPr="00350A4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C4C4F" w:rsidRPr="00350A44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End"/>
      <w:r w:rsidR="008C4C4F" w:rsidRPr="00350A44">
        <w:rPr>
          <w:rFonts w:ascii="Arial" w:hAnsi="Arial" w:cs="Arial"/>
          <w:b/>
          <w:sz w:val="22"/>
          <w:szCs w:val="22"/>
          <w:u w:val="single"/>
        </w:rPr>
        <w:t>20</w:t>
      </w:r>
      <w:r w:rsidR="003E718E" w:rsidRPr="00350A44">
        <w:rPr>
          <w:rFonts w:ascii="Arial" w:hAnsi="Arial" w:cs="Arial"/>
          <w:b/>
          <w:sz w:val="22"/>
          <w:szCs w:val="22"/>
          <w:u w:val="single"/>
        </w:rPr>
        <w:t>20</w:t>
      </w:r>
      <w:r w:rsidR="000550E9" w:rsidRPr="00350A44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226A20" w:rsidRPr="00350A44">
        <w:rPr>
          <w:rFonts w:ascii="Arial" w:hAnsi="Arial" w:cs="Arial"/>
          <w:b/>
          <w:sz w:val="22"/>
          <w:szCs w:val="22"/>
          <w:u w:val="single"/>
        </w:rPr>
        <w:t>Está aberto o EXPEDIENTE DO DIA:</w:t>
      </w:r>
      <w:r w:rsidR="00D14921" w:rsidRPr="00350A44">
        <w:rPr>
          <w:rFonts w:ascii="Arial" w:hAnsi="Arial" w:cs="Arial"/>
          <w:b/>
          <w:sz w:val="22"/>
          <w:szCs w:val="22"/>
        </w:rPr>
        <w:t xml:space="preserve"> </w:t>
      </w:r>
    </w:p>
    <w:p w:rsidR="008C06CD" w:rsidRPr="00350A44" w:rsidRDefault="008C06CD" w:rsidP="00710E2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66E1" w:rsidRPr="00350A44" w:rsidRDefault="005266E1" w:rsidP="00710E2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>Autorizo o Senhor Secretário da Mesa a proceder a Leitura da S</w:t>
      </w:r>
      <w:r w:rsidR="00111265" w:rsidRPr="00350A44">
        <w:rPr>
          <w:rFonts w:ascii="Arial" w:hAnsi="Arial" w:cs="Arial"/>
          <w:sz w:val="22"/>
          <w:szCs w:val="22"/>
        </w:rPr>
        <w:t>úmula da Sessão Ordinária nº</w:t>
      </w:r>
      <w:r w:rsidR="002F15FF" w:rsidRPr="00350A44">
        <w:rPr>
          <w:rFonts w:ascii="Arial" w:hAnsi="Arial" w:cs="Arial"/>
          <w:sz w:val="22"/>
          <w:szCs w:val="22"/>
        </w:rPr>
        <w:t xml:space="preserve"> 983</w:t>
      </w:r>
      <w:r w:rsidR="003E718E" w:rsidRPr="00350A44">
        <w:rPr>
          <w:rFonts w:ascii="Arial" w:hAnsi="Arial" w:cs="Arial"/>
          <w:sz w:val="22"/>
          <w:szCs w:val="22"/>
        </w:rPr>
        <w:t>,</w:t>
      </w:r>
      <w:r w:rsidR="00111265" w:rsidRPr="00350A44">
        <w:rPr>
          <w:rFonts w:ascii="Arial" w:hAnsi="Arial" w:cs="Arial"/>
          <w:sz w:val="22"/>
          <w:szCs w:val="22"/>
        </w:rPr>
        <w:t xml:space="preserve"> de </w:t>
      </w:r>
      <w:r w:rsidR="003E718E" w:rsidRPr="00350A44">
        <w:rPr>
          <w:rFonts w:ascii="Arial" w:hAnsi="Arial" w:cs="Arial"/>
          <w:sz w:val="22"/>
          <w:szCs w:val="22"/>
        </w:rPr>
        <w:t xml:space="preserve">08 </w:t>
      </w:r>
      <w:r w:rsidR="006E3A50" w:rsidRPr="00350A44">
        <w:rPr>
          <w:rFonts w:ascii="Arial" w:hAnsi="Arial" w:cs="Arial"/>
          <w:sz w:val="22"/>
          <w:szCs w:val="22"/>
        </w:rPr>
        <w:t xml:space="preserve">de </w:t>
      </w:r>
      <w:r w:rsidR="003E718E" w:rsidRPr="00350A44">
        <w:rPr>
          <w:rFonts w:ascii="Arial" w:hAnsi="Arial" w:cs="Arial"/>
          <w:sz w:val="22"/>
          <w:szCs w:val="22"/>
        </w:rPr>
        <w:t xml:space="preserve">setembro </w:t>
      </w:r>
      <w:r w:rsidR="007946B9" w:rsidRPr="00350A44">
        <w:rPr>
          <w:rFonts w:ascii="Arial" w:hAnsi="Arial" w:cs="Arial"/>
          <w:sz w:val="22"/>
          <w:szCs w:val="22"/>
        </w:rPr>
        <w:t>de 20</w:t>
      </w:r>
      <w:r w:rsidR="003E718E" w:rsidRPr="00350A44">
        <w:rPr>
          <w:rFonts w:ascii="Arial" w:hAnsi="Arial" w:cs="Arial"/>
          <w:sz w:val="22"/>
          <w:szCs w:val="22"/>
        </w:rPr>
        <w:t>20</w:t>
      </w:r>
      <w:r w:rsidRPr="00350A44">
        <w:rPr>
          <w:rFonts w:ascii="Arial" w:hAnsi="Arial" w:cs="Arial"/>
          <w:sz w:val="22"/>
          <w:szCs w:val="22"/>
        </w:rPr>
        <w:t>.</w:t>
      </w:r>
    </w:p>
    <w:p w:rsidR="005266E1" w:rsidRPr="00350A44" w:rsidRDefault="005266E1" w:rsidP="00710E2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>A Súmula da Sessão Ordinária nº</w:t>
      </w:r>
      <w:r w:rsidR="00111265" w:rsidRPr="00350A44">
        <w:rPr>
          <w:rFonts w:ascii="Arial" w:hAnsi="Arial" w:cs="Arial"/>
          <w:sz w:val="22"/>
          <w:szCs w:val="22"/>
        </w:rPr>
        <w:t xml:space="preserve"> </w:t>
      </w:r>
      <w:r w:rsidR="002F15FF" w:rsidRPr="00350A44">
        <w:rPr>
          <w:rFonts w:ascii="Arial" w:hAnsi="Arial" w:cs="Arial"/>
          <w:sz w:val="22"/>
          <w:szCs w:val="22"/>
        </w:rPr>
        <w:t>983</w:t>
      </w:r>
      <w:r w:rsidRPr="00350A44">
        <w:rPr>
          <w:rFonts w:ascii="Arial" w:hAnsi="Arial" w:cs="Arial"/>
          <w:sz w:val="22"/>
          <w:szCs w:val="22"/>
        </w:rPr>
        <w:t xml:space="preserve"> está em votação.</w:t>
      </w:r>
    </w:p>
    <w:p w:rsidR="005266E1" w:rsidRPr="00350A44" w:rsidRDefault="005266E1" w:rsidP="00710E2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>Os favoráveis permaneçam sentados e os contrários que se levantem.</w:t>
      </w:r>
    </w:p>
    <w:p w:rsidR="001102DC" w:rsidRPr="00350A44" w:rsidRDefault="005266E1" w:rsidP="00710E2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A Súmula nº </w:t>
      </w:r>
      <w:r w:rsidR="002F15FF" w:rsidRPr="00350A44">
        <w:rPr>
          <w:rFonts w:ascii="Arial" w:hAnsi="Arial" w:cs="Arial"/>
          <w:sz w:val="22"/>
          <w:szCs w:val="22"/>
        </w:rPr>
        <w:t>983</w:t>
      </w:r>
      <w:r w:rsidRPr="00350A44">
        <w:rPr>
          <w:rFonts w:ascii="Arial" w:hAnsi="Arial" w:cs="Arial"/>
          <w:sz w:val="22"/>
          <w:szCs w:val="22"/>
        </w:rPr>
        <w:t xml:space="preserve"> está </w:t>
      </w:r>
      <w:r w:rsidRPr="00350A44">
        <w:rPr>
          <w:rFonts w:ascii="Arial" w:hAnsi="Arial" w:cs="Arial"/>
          <w:b/>
          <w:sz w:val="22"/>
          <w:szCs w:val="22"/>
        </w:rPr>
        <w:t>Aprovada</w:t>
      </w:r>
      <w:r w:rsidR="00425E52" w:rsidRPr="00350A44">
        <w:rPr>
          <w:rFonts w:ascii="Arial" w:hAnsi="Arial" w:cs="Arial"/>
          <w:sz w:val="22"/>
          <w:szCs w:val="22"/>
        </w:rPr>
        <w:t xml:space="preserve"> ou </w:t>
      </w:r>
      <w:r w:rsidR="00425E52" w:rsidRPr="00350A44">
        <w:rPr>
          <w:rFonts w:ascii="Arial" w:hAnsi="Arial" w:cs="Arial"/>
          <w:b/>
          <w:sz w:val="22"/>
          <w:szCs w:val="22"/>
        </w:rPr>
        <w:t>Rejeitada</w:t>
      </w:r>
      <w:r w:rsidRPr="00350A44">
        <w:rPr>
          <w:rFonts w:ascii="Arial" w:hAnsi="Arial" w:cs="Arial"/>
          <w:sz w:val="22"/>
          <w:szCs w:val="22"/>
        </w:rPr>
        <w:t>.</w:t>
      </w:r>
    </w:p>
    <w:p w:rsidR="003E718E" w:rsidRPr="00350A44" w:rsidRDefault="003E718E" w:rsidP="00710E2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718E" w:rsidRPr="00350A44" w:rsidRDefault="003E718E" w:rsidP="003E718E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Autorizo o Senhor Secretário da Mesa a proceder a Leitura da Súmula da Sessão Extraordinária nº </w:t>
      </w:r>
      <w:r w:rsidR="002F15FF" w:rsidRPr="00350A44">
        <w:rPr>
          <w:rFonts w:ascii="Arial" w:hAnsi="Arial" w:cs="Arial"/>
          <w:sz w:val="22"/>
          <w:szCs w:val="22"/>
        </w:rPr>
        <w:t>716</w:t>
      </w:r>
      <w:r w:rsidRPr="00350A44">
        <w:rPr>
          <w:rFonts w:ascii="Arial" w:hAnsi="Arial" w:cs="Arial"/>
          <w:sz w:val="22"/>
          <w:szCs w:val="22"/>
        </w:rPr>
        <w:t>, de 08 de setembro de 2020.</w:t>
      </w:r>
    </w:p>
    <w:p w:rsidR="003E718E" w:rsidRPr="00350A44" w:rsidRDefault="003E718E" w:rsidP="003E718E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A Súmula da Sessão Extraordinária nº </w:t>
      </w:r>
      <w:r w:rsidR="002F15FF" w:rsidRPr="00350A44">
        <w:rPr>
          <w:rFonts w:ascii="Arial" w:hAnsi="Arial" w:cs="Arial"/>
          <w:sz w:val="22"/>
          <w:szCs w:val="22"/>
        </w:rPr>
        <w:t xml:space="preserve">716 </w:t>
      </w:r>
      <w:r w:rsidRPr="00350A44">
        <w:rPr>
          <w:rFonts w:ascii="Arial" w:hAnsi="Arial" w:cs="Arial"/>
          <w:sz w:val="22"/>
          <w:szCs w:val="22"/>
        </w:rPr>
        <w:t>está em votação.</w:t>
      </w:r>
    </w:p>
    <w:p w:rsidR="003E718E" w:rsidRPr="00350A44" w:rsidRDefault="003E718E" w:rsidP="003E718E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>Os favoráveis permaneçam sentados e os contrários que se levantem.</w:t>
      </w:r>
    </w:p>
    <w:p w:rsidR="003E718E" w:rsidRPr="00350A44" w:rsidRDefault="003E718E" w:rsidP="003E718E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A Súmula nº </w:t>
      </w:r>
      <w:r w:rsidR="002F15FF" w:rsidRPr="00350A44">
        <w:rPr>
          <w:rFonts w:ascii="Arial" w:hAnsi="Arial" w:cs="Arial"/>
          <w:sz w:val="22"/>
          <w:szCs w:val="22"/>
        </w:rPr>
        <w:t xml:space="preserve">716 </w:t>
      </w:r>
      <w:r w:rsidRPr="00350A44">
        <w:rPr>
          <w:rFonts w:ascii="Arial" w:hAnsi="Arial" w:cs="Arial"/>
          <w:sz w:val="22"/>
          <w:szCs w:val="22"/>
        </w:rPr>
        <w:t xml:space="preserve">está </w:t>
      </w:r>
      <w:r w:rsidRPr="00350A44">
        <w:rPr>
          <w:rFonts w:ascii="Arial" w:hAnsi="Arial" w:cs="Arial"/>
          <w:b/>
          <w:sz w:val="22"/>
          <w:szCs w:val="22"/>
        </w:rPr>
        <w:t>Aprovada</w:t>
      </w:r>
      <w:r w:rsidRPr="00350A44">
        <w:rPr>
          <w:rFonts w:ascii="Arial" w:hAnsi="Arial" w:cs="Arial"/>
          <w:sz w:val="22"/>
          <w:szCs w:val="22"/>
        </w:rPr>
        <w:t xml:space="preserve"> ou </w:t>
      </w:r>
      <w:r w:rsidRPr="00350A44">
        <w:rPr>
          <w:rFonts w:ascii="Arial" w:hAnsi="Arial" w:cs="Arial"/>
          <w:b/>
          <w:sz w:val="22"/>
          <w:szCs w:val="22"/>
        </w:rPr>
        <w:t>Rejeitada</w:t>
      </w:r>
      <w:r w:rsidRPr="00350A44">
        <w:rPr>
          <w:rFonts w:ascii="Arial" w:hAnsi="Arial" w:cs="Arial"/>
          <w:sz w:val="22"/>
          <w:szCs w:val="22"/>
        </w:rPr>
        <w:t>.</w:t>
      </w:r>
    </w:p>
    <w:p w:rsidR="00EE6E07" w:rsidRPr="00350A44" w:rsidRDefault="002E31F4" w:rsidP="00710E21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0A44">
        <w:rPr>
          <w:rFonts w:ascii="Arial" w:hAnsi="Arial" w:cs="Arial"/>
          <w:b/>
          <w:sz w:val="22"/>
          <w:szCs w:val="22"/>
          <w:u w:val="single"/>
        </w:rPr>
        <w:t xml:space="preserve">    </w:t>
      </w:r>
    </w:p>
    <w:p w:rsidR="00111265" w:rsidRPr="00350A44" w:rsidRDefault="00111265" w:rsidP="00E963A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Autorizo o Senhor Secretário da Mesa a proceder a Leitura do </w:t>
      </w:r>
      <w:r w:rsidRPr="00350A44">
        <w:rPr>
          <w:rFonts w:ascii="Arial" w:hAnsi="Arial" w:cs="Arial"/>
          <w:b/>
          <w:sz w:val="22"/>
          <w:szCs w:val="22"/>
        </w:rPr>
        <w:t>Parecer do Tribunal d</w:t>
      </w:r>
      <w:r w:rsidR="002B20D7" w:rsidRPr="00350A44">
        <w:rPr>
          <w:rFonts w:ascii="Arial" w:hAnsi="Arial" w:cs="Arial"/>
          <w:b/>
          <w:sz w:val="22"/>
          <w:szCs w:val="22"/>
        </w:rPr>
        <w:t xml:space="preserve">e Contas do Estado de São Paulo </w:t>
      </w:r>
      <w:r w:rsidRPr="00350A44">
        <w:rPr>
          <w:rFonts w:ascii="Arial" w:hAnsi="Arial" w:cs="Arial"/>
          <w:b/>
          <w:sz w:val="22"/>
          <w:szCs w:val="22"/>
        </w:rPr>
        <w:t>– Processo TC</w:t>
      </w:r>
      <w:r w:rsidR="002B20D7" w:rsidRPr="00350A44">
        <w:rPr>
          <w:rFonts w:ascii="Arial" w:hAnsi="Arial" w:cs="Arial"/>
          <w:b/>
          <w:sz w:val="22"/>
          <w:szCs w:val="22"/>
        </w:rPr>
        <w:t xml:space="preserve"> </w:t>
      </w:r>
      <w:r w:rsidR="003E718E" w:rsidRPr="00350A44">
        <w:rPr>
          <w:rFonts w:ascii="Arial" w:hAnsi="Arial" w:cs="Arial"/>
          <w:b/>
          <w:sz w:val="22"/>
          <w:szCs w:val="22"/>
        </w:rPr>
        <w:t xml:space="preserve">nº </w:t>
      </w:r>
      <w:r w:rsidR="005461F3" w:rsidRPr="00350A44">
        <w:rPr>
          <w:rFonts w:ascii="Arial" w:hAnsi="Arial" w:cs="Arial"/>
          <w:b/>
          <w:sz w:val="22"/>
          <w:szCs w:val="22"/>
        </w:rPr>
        <w:t>002738/026/10</w:t>
      </w:r>
      <w:r w:rsidR="002B20D7" w:rsidRPr="00350A44">
        <w:rPr>
          <w:rFonts w:ascii="Arial" w:hAnsi="Arial" w:cs="Arial"/>
          <w:sz w:val="22"/>
          <w:szCs w:val="22"/>
        </w:rPr>
        <w:t xml:space="preserve">, </w:t>
      </w:r>
      <w:r w:rsidRPr="00350A44">
        <w:rPr>
          <w:rFonts w:ascii="Arial" w:hAnsi="Arial" w:cs="Arial"/>
          <w:sz w:val="22"/>
          <w:szCs w:val="22"/>
        </w:rPr>
        <w:t xml:space="preserve">relativo </w:t>
      </w:r>
      <w:r w:rsidR="00524361">
        <w:rPr>
          <w:rFonts w:ascii="Arial" w:hAnsi="Arial" w:cs="Arial"/>
          <w:sz w:val="22"/>
          <w:szCs w:val="22"/>
        </w:rPr>
        <w:t>à</w:t>
      </w:r>
      <w:r w:rsidRPr="00350A44">
        <w:rPr>
          <w:rFonts w:ascii="Arial" w:hAnsi="Arial" w:cs="Arial"/>
          <w:sz w:val="22"/>
          <w:szCs w:val="22"/>
        </w:rPr>
        <w:t>s contas da Prefeitura Municipal de Ri</w:t>
      </w:r>
      <w:r w:rsidR="002B20D7" w:rsidRPr="00350A44">
        <w:rPr>
          <w:rFonts w:ascii="Arial" w:hAnsi="Arial" w:cs="Arial"/>
          <w:sz w:val="22"/>
          <w:szCs w:val="22"/>
        </w:rPr>
        <w:t xml:space="preserve">beirão do Sul, do </w:t>
      </w:r>
      <w:r w:rsidR="002B20D7" w:rsidRPr="00350A44">
        <w:rPr>
          <w:rFonts w:ascii="Arial" w:hAnsi="Arial" w:cs="Arial"/>
          <w:b/>
          <w:bCs/>
          <w:sz w:val="22"/>
          <w:szCs w:val="22"/>
        </w:rPr>
        <w:t xml:space="preserve">Exercício </w:t>
      </w:r>
      <w:r w:rsidR="003E718E" w:rsidRPr="00350A44">
        <w:rPr>
          <w:rFonts w:ascii="Arial" w:hAnsi="Arial" w:cs="Arial"/>
          <w:b/>
          <w:bCs/>
          <w:sz w:val="22"/>
          <w:szCs w:val="22"/>
        </w:rPr>
        <w:t xml:space="preserve">Financeiro de </w:t>
      </w:r>
      <w:r w:rsidR="002B20D7" w:rsidRPr="00350A44">
        <w:rPr>
          <w:rFonts w:ascii="Arial" w:hAnsi="Arial" w:cs="Arial"/>
          <w:b/>
          <w:bCs/>
          <w:sz w:val="22"/>
          <w:szCs w:val="22"/>
        </w:rPr>
        <w:t>201</w:t>
      </w:r>
      <w:r w:rsidR="003E718E" w:rsidRPr="00350A44">
        <w:rPr>
          <w:rFonts w:ascii="Arial" w:hAnsi="Arial" w:cs="Arial"/>
          <w:b/>
          <w:bCs/>
          <w:sz w:val="22"/>
          <w:szCs w:val="22"/>
        </w:rPr>
        <w:t>0</w:t>
      </w:r>
      <w:r w:rsidRPr="00350A44">
        <w:rPr>
          <w:rFonts w:ascii="Arial" w:hAnsi="Arial" w:cs="Arial"/>
          <w:sz w:val="22"/>
          <w:szCs w:val="22"/>
        </w:rPr>
        <w:t xml:space="preserve">, bem como </w:t>
      </w:r>
      <w:r w:rsidR="00513DE8" w:rsidRPr="00350A44">
        <w:rPr>
          <w:rFonts w:ascii="Arial" w:hAnsi="Arial" w:cs="Arial"/>
          <w:sz w:val="22"/>
          <w:szCs w:val="22"/>
        </w:rPr>
        <w:t>do</w:t>
      </w:r>
      <w:r w:rsidR="000517CA" w:rsidRPr="00350A44">
        <w:rPr>
          <w:rFonts w:ascii="Arial" w:hAnsi="Arial" w:cs="Arial"/>
          <w:sz w:val="22"/>
          <w:szCs w:val="22"/>
        </w:rPr>
        <w:t xml:space="preserve"> P</w:t>
      </w:r>
      <w:r w:rsidRPr="00350A44">
        <w:rPr>
          <w:rFonts w:ascii="Arial" w:hAnsi="Arial" w:cs="Arial"/>
          <w:sz w:val="22"/>
          <w:szCs w:val="22"/>
        </w:rPr>
        <w:t>arecer emitido pela Comissão de Finanças, Orçam</w:t>
      </w:r>
      <w:r w:rsidR="000517CA" w:rsidRPr="00350A44">
        <w:rPr>
          <w:rFonts w:ascii="Arial" w:hAnsi="Arial" w:cs="Arial"/>
          <w:sz w:val="22"/>
          <w:szCs w:val="22"/>
        </w:rPr>
        <w:t xml:space="preserve">ento e Contabilidade desta Casa, e do Projeto de Decreto Legislativo </w:t>
      </w:r>
      <w:r w:rsidR="00524361">
        <w:rPr>
          <w:rFonts w:ascii="Arial" w:hAnsi="Arial" w:cs="Arial"/>
          <w:sz w:val="22"/>
          <w:szCs w:val="22"/>
        </w:rPr>
        <w:t xml:space="preserve">nº </w:t>
      </w:r>
      <w:r w:rsidR="000517CA" w:rsidRPr="00350A44">
        <w:rPr>
          <w:rFonts w:ascii="Arial" w:hAnsi="Arial" w:cs="Arial"/>
          <w:sz w:val="22"/>
          <w:szCs w:val="22"/>
        </w:rPr>
        <w:t>02/20</w:t>
      </w:r>
      <w:r w:rsidR="003E718E" w:rsidRPr="00350A44">
        <w:rPr>
          <w:rFonts w:ascii="Arial" w:hAnsi="Arial" w:cs="Arial"/>
          <w:sz w:val="22"/>
          <w:szCs w:val="22"/>
        </w:rPr>
        <w:t>20</w:t>
      </w:r>
      <w:r w:rsidR="000517CA" w:rsidRPr="00350A44">
        <w:rPr>
          <w:rFonts w:ascii="Arial" w:hAnsi="Arial" w:cs="Arial"/>
          <w:sz w:val="22"/>
          <w:szCs w:val="22"/>
        </w:rPr>
        <w:t xml:space="preserve">. </w:t>
      </w:r>
    </w:p>
    <w:p w:rsidR="003E718E" w:rsidRPr="00350A44" w:rsidRDefault="003E718E" w:rsidP="00E963A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1265" w:rsidRPr="00350A44" w:rsidRDefault="003E718E" w:rsidP="00704C3D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Autorizo o Senhor Secretário da Mesa a proceder a Leitura do </w:t>
      </w:r>
      <w:r w:rsidRPr="00350A44">
        <w:rPr>
          <w:rFonts w:ascii="Arial" w:hAnsi="Arial" w:cs="Arial"/>
          <w:b/>
          <w:sz w:val="22"/>
          <w:szCs w:val="22"/>
        </w:rPr>
        <w:t>Parecer do Tribunal de Contas do Estado de São Paulo – Processo TC nº</w:t>
      </w:r>
      <w:r w:rsidR="00E01014" w:rsidRPr="00350A44">
        <w:rPr>
          <w:rFonts w:ascii="Arial" w:hAnsi="Arial" w:cs="Arial"/>
          <w:b/>
          <w:sz w:val="22"/>
          <w:szCs w:val="22"/>
        </w:rPr>
        <w:t xml:space="preserve"> 001210/026/11</w:t>
      </w:r>
      <w:r w:rsidR="00524361">
        <w:rPr>
          <w:rFonts w:ascii="Arial" w:hAnsi="Arial" w:cs="Arial"/>
          <w:sz w:val="22"/>
          <w:szCs w:val="22"/>
        </w:rPr>
        <w:t>, relativo à</w:t>
      </w:r>
      <w:r w:rsidRPr="00350A44">
        <w:rPr>
          <w:rFonts w:ascii="Arial" w:hAnsi="Arial" w:cs="Arial"/>
          <w:sz w:val="22"/>
          <w:szCs w:val="22"/>
        </w:rPr>
        <w:t xml:space="preserve">s contas da Prefeitura Municipal de Ribeirão do Sul, do </w:t>
      </w:r>
      <w:r w:rsidRPr="00350A44">
        <w:rPr>
          <w:rFonts w:ascii="Arial" w:hAnsi="Arial" w:cs="Arial"/>
          <w:b/>
          <w:bCs/>
          <w:sz w:val="22"/>
          <w:szCs w:val="22"/>
        </w:rPr>
        <w:t>Exercício Financeiro de 2011</w:t>
      </w:r>
      <w:r w:rsidRPr="00350A44">
        <w:rPr>
          <w:rFonts w:ascii="Arial" w:hAnsi="Arial" w:cs="Arial"/>
          <w:sz w:val="22"/>
          <w:szCs w:val="22"/>
        </w:rPr>
        <w:t xml:space="preserve">, bem como </w:t>
      </w:r>
      <w:r w:rsidR="00513DE8" w:rsidRPr="00350A44">
        <w:rPr>
          <w:rFonts w:ascii="Arial" w:hAnsi="Arial" w:cs="Arial"/>
          <w:sz w:val="22"/>
          <w:szCs w:val="22"/>
        </w:rPr>
        <w:t>do</w:t>
      </w:r>
      <w:r w:rsidRPr="00350A44">
        <w:rPr>
          <w:rFonts w:ascii="Arial" w:hAnsi="Arial" w:cs="Arial"/>
          <w:sz w:val="22"/>
          <w:szCs w:val="22"/>
        </w:rPr>
        <w:t xml:space="preserve"> Parecer emitido pela Comissão de Finanças, Orçamento e Contabilidade desta Casa, e do Projeto de Decreto Legislativo </w:t>
      </w:r>
      <w:r w:rsidR="00524361">
        <w:rPr>
          <w:rFonts w:ascii="Arial" w:hAnsi="Arial" w:cs="Arial"/>
          <w:sz w:val="22"/>
          <w:szCs w:val="22"/>
        </w:rPr>
        <w:t xml:space="preserve">nº </w:t>
      </w:r>
      <w:r w:rsidRPr="00350A44">
        <w:rPr>
          <w:rFonts w:ascii="Arial" w:hAnsi="Arial" w:cs="Arial"/>
          <w:sz w:val="22"/>
          <w:szCs w:val="22"/>
        </w:rPr>
        <w:t>0</w:t>
      </w:r>
      <w:r w:rsidR="00C51292" w:rsidRPr="00350A44">
        <w:rPr>
          <w:rFonts w:ascii="Arial" w:hAnsi="Arial" w:cs="Arial"/>
          <w:sz w:val="22"/>
          <w:szCs w:val="22"/>
        </w:rPr>
        <w:t>3</w:t>
      </w:r>
      <w:r w:rsidRPr="00350A44">
        <w:rPr>
          <w:rFonts w:ascii="Arial" w:hAnsi="Arial" w:cs="Arial"/>
          <w:sz w:val="22"/>
          <w:szCs w:val="22"/>
        </w:rPr>
        <w:t xml:space="preserve">/2020. </w:t>
      </w:r>
    </w:p>
    <w:p w:rsidR="00AB0441" w:rsidRPr="00350A44" w:rsidRDefault="00AB0441" w:rsidP="00111265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AB0441" w:rsidRPr="00350A44" w:rsidRDefault="00AB0441" w:rsidP="009342B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Autorizo o Senhor secretário da mesa a proceder </w:t>
      </w:r>
      <w:proofErr w:type="gramStart"/>
      <w:r w:rsidRPr="00350A44">
        <w:rPr>
          <w:rFonts w:ascii="Arial" w:hAnsi="Arial" w:cs="Arial"/>
          <w:sz w:val="22"/>
          <w:szCs w:val="22"/>
        </w:rPr>
        <w:t>a</w:t>
      </w:r>
      <w:proofErr w:type="gramEnd"/>
      <w:r w:rsidRPr="00350A44">
        <w:rPr>
          <w:rFonts w:ascii="Arial" w:hAnsi="Arial" w:cs="Arial"/>
          <w:sz w:val="22"/>
          <w:szCs w:val="22"/>
        </w:rPr>
        <w:t xml:space="preserve"> leitura da Defesa Técnica apresentada pelo </w:t>
      </w:r>
      <w:r w:rsidR="00704C3D" w:rsidRPr="00350A44">
        <w:rPr>
          <w:rFonts w:ascii="Arial" w:hAnsi="Arial" w:cs="Arial"/>
          <w:sz w:val="22"/>
          <w:szCs w:val="22"/>
        </w:rPr>
        <w:t>Gestor Público</w:t>
      </w:r>
      <w:r w:rsidR="009342B4" w:rsidRPr="00350A44">
        <w:rPr>
          <w:rFonts w:ascii="Arial" w:hAnsi="Arial" w:cs="Arial"/>
          <w:sz w:val="22"/>
          <w:szCs w:val="22"/>
        </w:rPr>
        <w:t xml:space="preserve"> José Carlos de Oliveira Martins,</w:t>
      </w:r>
      <w:r w:rsidR="00704C3D" w:rsidRPr="00350A44">
        <w:rPr>
          <w:rFonts w:ascii="Arial" w:hAnsi="Arial" w:cs="Arial"/>
          <w:sz w:val="22"/>
          <w:szCs w:val="22"/>
        </w:rPr>
        <w:t xml:space="preserve"> responsável pelas contas em </w:t>
      </w:r>
      <w:r w:rsidR="009342B4" w:rsidRPr="00350A44">
        <w:rPr>
          <w:rFonts w:ascii="Arial" w:hAnsi="Arial" w:cs="Arial"/>
          <w:sz w:val="22"/>
          <w:szCs w:val="22"/>
        </w:rPr>
        <w:t>j</w:t>
      </w:r>
      <w:r w:rsidR="00704C3D" w:rsidRPr="00350A44">
        <w:rPr>
          <w:rFonts w:ascii="Arial" w:hAnsi="Arial" w:cs="Arial"/>
          <w:sz w:val="22"/>
          <w:szCs w:val="22"/>
        </w:rPr>
        <w:t>ulgamento</w:t>
      </w:r>
      <w:r w:rsidRPr="00350A44">
        <w:rPr>
          <w:rFonts w:ascii="Arial" w:hAnsi="Arial" w:cs="Arial"/>
          <w:sz w:val="22"/>
          <w:szCs w:val="22"/>
        </w:rPr>
        <w:t>.</w:t>
      </w:r>
    </w:p>
    <w:p w:rsidR="00AB0441" w:rsidRPr="00350A44" w:rsidRDefault="00AB0441" w:rsidP="001112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1265" w:rsidRPr="00350A44" w:rsidRDefault="00111265" w:rsidP="00111265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0A44">
        <w:rPr>
          <w:rFonts w:ascii="Arial" w:hAnsi="Arial" w:cs="Arial"/>
          <w:sz w:val="22"/>
          <w:szCs w:val="22"/>
        </w:rPr>
        <w:t xml:space="preserve">Está encerrado o </w:t>
      </w:r>
      <w:r w:rsidRPr="00350A44">
        <w:rPr>
          <w:rFonts w:ascii="Arial" w:hAnsi="Arial" w:cs="Arial"/>
          <w:b/>
          <w:sz w:val="22"/>
          <w:szCs w:val="22"/>
        </w:rPr>
        <w:t>EXPEDIENTE DO DIA</w:t>
      </w:r>
    </w:p>
    <w:p w:rsidR="00111265" w:rsidRPr="00350A44" w:rsidRDefault="00111265" w:rsidP="001112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1265" w:rsidRPr="00350A44" w:rsidRDefault="00111265" w:rsidP="001112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>Consulto o plenário sobre a necessidade do cumprimento Regimental do intervalo de 15 minutos, entre o final do Expediente e o início da Ordem do Dia.</w:t>
      </w:r>
    </w:p>
    <w:p w:rsidR="00111265" w:rsidRPr="00350A44" w:rsidRDefault="00111265" w:rsidP="0011126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1265" w:rsidRPr="00350A44" w:rsidRDefault="00111265" w:rsidP="0011126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A44">
        <w:rPr>
          <w:rFonts w:ascii="Arial" w:hAnsi="Arial" w:cs="Arial"/>
          <w:b/>
          <w:sz w:val="22"/>
          <w:szCs w:val="22"/>
        </w:rPr>
        <w:t>ORDEM DO DIA</w:t>
      </w:r>
    </w:p>
    <w:p w:rsidR="00111265" w:rsidRPr="00350A44" w:rsidRDefault="00111265" w:rsidP="001112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1265" w:rsidRPr="00350A44" w:rsidRDefault="00111265" w:rsidP="001112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Autorizo ao Senhor Secretário da Mesa a proceder </w:t>
      </w:r>
      <w:proofErr w:type="gramStart"/>
      <w:r w:rsidRPr="00350A44">
        <w:rPr>
          <w:rFonts w:ascii="Arial" w:hAnsi="Arial" w:cs="Arial"/>
          <w:sz w:val="22"/>
          <w:szCs w:val="22"/>
        </w:rPr>
        <w:t>a</w:t>
      </w:r>
      <w:proofErr w:type="gramEnd"/>
      <w:r w:rsidRPr="00350A44">
        <w:rPr>
          <w:rFonts w:ascii="Arial" w:hAnsi="Arial" w:cs="Arial"/>
          <w:sz w:val="22"/>
          <w:szCs w:val="22"/>
        </w:rPr>
        <w:t xml:space="preserve"> chamada regimental dos Senhores Vereadores.</w:t>
      </w:r>
    </w:p>
    <w:p w:rsidR="00111265" w:rsidRPr="00350A44" w:rsidRDefault="00111265" w:rsidP="0011126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>Havendo número legal, vamos dar prosseguimento aos nossos trabalhos.</w:t>
      </w:r>
    </w:p>
    <w:p w:rsidR="00111265" w:rsidRPr="00350A44" w:rsidRDefault="00111265" w:rsidP="001112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1265" w:rsidRPr="00350A44" w:rsidRDefault="00111265" w:rsidP="0011126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Consulto o plenário sobre a dispensa de Leitura do Parecer do Tribunal de Contas </w:t>
      </w:r>
      <w:r w:rsidR="00903E09" w:rsidRPr="00350A44">
        <w:rPr>
          <w:rFonts w:ascii="Arial" w:hAnsi="Arial" w:cs="Arial"/>
          <w:b/>
          <w:sz w:val="22"/>
          <w:szCs w:val="22"/>
        </w:rPr>
        <w:t>TC/</w:t>
      </w:r>
      <w:r w:rsidR="00704C3D" w:rsidRPr="00350A44">
        <w:rPr>
          <w:rFonts w:ascii="Arial" w:hAnsi="Arial" w:cs="Arial"/>
          <w:b/>
          <w:sz w:val="22"/>
          <w:szCs w:val="22"/>
        </w:rPr>
        <w:t xml:space="preserve"> nº</w:t>
      </w:r>
      <w:r w:rsidR="00E01014" w:rsidRPr="00350A44">
        <w:rPr>
          <w:rFonts w:ascii="Arial" w:hAnsi="Arial" w:cs="Arial"/>
          <w:b/>
          <w:sz w:val="22"/>
          <w:szCs w:val="22"/>
        </w:rPr>
        <w:t xml:space="preserve"> 002738/026/10</w:t>
      </w:r>
      <w:r w:rsidR="00704C3D" w:rsidRPr="00350A44">
        <w:rPr>
          <w:rFonts w:ascii="Arial" w:hAnsi="Arial" w:cs="Arial"/>
          <w:b/>
          <w:sz w:val="22"/>
          <w:szCs w:val="22"/>
        </w:rPr>
        <w:t>,</w:t>
      </w:r>
      <w:r w:rsidR="00903E09" w:rsidRPr="00350A44">
        <w:rPr>
          <w:rFonts w:ascii="Arial" w:hAnsi="Arial" w:cs="Arial"/>
          <w:b/>
          <w:sz w:val="22"/>
          <w:szCs w:val="22"/>
        </w:rPr>
        <w:t xml:space="preserve"> </w:t>
      </w:r>
      <w:r w:rsidRPr="00755CEA">
        <w:rPr>
          <w:rFonts w:ascii="Arial" w:hAnsi="Arial" w:cs="Arial"/>
          <w:b/>
          <w:bCs/>
          <w:sz w:val="22"/>
          <w:szCs w:val="22"/>
        </w:rPr>
        <w:t xml:space="preserve">do Exercício </w:t>
      </w:r>
      <w:r w:rsidR="003F24F9" w:rsidRPr="00755CEA">
        <w:rPr>
          <w:rFonts w:ascii="Arial" w:hAnsi="Arial" w:cs="Arial"/>
          <w:b/>
          <w:bCs/>
          <w:sz w:val="22"/>
          <w:szCs w:val="22"/>
        </w:rPr>
        <w:t xml:space="preserve">Financeiro de </w:t>
      </w:r>
      <w:r w:rsidRPr="00755CEA">
        <w:rPr>
          <w:rFonts w:ascii="Arial" w:hAnsi="Arial" w:cs="Arial"/>
          <w:b/>
          <w:bCs/>
          <w:sz w:val="22"/>
          <w:szCs w:val="22"/>
        </w:rPr>
        <w:t>201</w:t>
      </w:r>
      <w:r w:rsidR="00704C3D" w:rsidRPr="00755CEA">
        <w:rPr>
          <w:rFonts w:ascii="Arial" w:hAnsi="Arial" w:cs="Arial"/>
          <w:b/>
          <w:bCs/>
          <w:sz w:val="22"/>
          <w:szCs w:val="22"/>
        </w:rPr>
        <w:t>0</w:t>
      </w:r>
      <w:r w:rsidR="00821E4C" w:rsidRPr="00350A44">
        <w:rPr>
          <w:rFonts w:ascii="Arial" w:hAnsi="Arial" w:cs="Arial"/>
          <w:sz w:val="22"/>
          <w:szCs w:val="22"/>
        </w:rPr>
        <w:t>,</w:t>
      </w:r>
      <w:r w:rsidR="00704C3D" w:rsidRPr="00350A44">
        <w:rPr>
          <w:rFonts w:ascii="Arial" w:hAnsi="Arial" w:cs="Arial"/>
          <w:sz w:val="22"/>
          <w:szCs w:val="22"/>
        </w:rPr>
        <w:t xml:space="preserve"> </w:t>
      </w:r>
      <w:r w:rsidR="009342B4" w:rsidRPr="00350A44">
        <w:rPr>
          <w:rFonts w:ascii="Arial" w:hAnsi="Arial" w:cs="Arial"/>
          <w:sz w:val="22"/>
          <w:szCs w:val="22"/>
        </w:rPr>
        <w:t xml:space="preserve">bem como do Parecer da Comissão de </w:t>
      </w:r>
      <w:r w:rsidR="009342B4" w:rsidRPr="00350A44">
        <w:rPr>
          <w:rFonts w:ascii="Arial" w:hAnsi="Arial" w:cs="Arial"/>
          <w:sz w:val="22"/>
          <w:szCs w:val="22"/>
        </w:rPr>
        <w:lastRenderedPageBreak/>
        <w:t xml:space="preserve">Orçamento, Finanças e Contabilidade e do Projeto de Decreto Legislativo </w:t>
      </w:r>
      <w:r w:rsidR="00524361">
        <w:rPr>
          <w:rFonts w:ascii="Arial" w:hAnsi="Arial" w:cs="Arial"/>
          <w:sz w:val="22"/>
          <w:szCs w:val="22"/>
        </w:rPr>
        <w:t xml:space="preserve">nº </w:t>
      </w:r>
      <w:r w:rsidR="009342B4" w:rsidRPr="00350A44">
        <w:rPr>
          <w:rFonts w:ascii="Arial" w:hAnsi="Arial" w:cs="Arial"/>
          <w:sz w:val="22"/>
          <w:szCs w:val="22"/>
        </w:rPr>
        <w:t>02, j</w:t>
      </w:r>
      <w:r w:rsidR="009A49DA" w:rsidRPr="00350A44">
        <w:rPr>
          <w:rFonts w:ascii="Arial" w:hAnsi="Arial" w:cs="Arial"/>
          <w:sz w:val="22"/>
          <w:szCs w:val="22"/>
        </w:rPr>
        <w:t>á lido</w:t>
      </w:r>
      <w:r w:rsidR="00821E4C" w:rsidRPr="00350A44">
        <w:rPr>
          <w:rFonts w:ascii="Arial" w:hAnsi="Arial" w:cs="Arial"/>
          <w:sz w:val="22"/>
          <w:szCs w:val="22"/>
        </w:rPr>
        <w:t>s</w:t>
      </w:r>
      <w:r w:rsidR="009A49DA" w:rsidRPr="00350A44">
        <w:rPr>
          <w:rFonts w:ascii="Arial" w:hAnsi="Arial" w:cs="Arial"/>
          <w:sz w:val="22"/>
          <w:szCs w:val="22"/>
        </w:rPr>
        <w:t xml:space="preserve"> na fase do Expediente do dia</w:t>
      </w:r>
      <w:r w:rsidRPr="00350A44">
        <w:rPr>
          <w:rFonts w:ascii="Arial" w:hAnsi="Arial" w:cs="Arial"/>
          <w:sz w:val="22"/>
          <w:szCs w:val="22"/>
        </w:rPr>
        <w:t>.</w:t>
      </w:r>
    </w:p>
    <w:p w:rsidR="00111265" w:rsidRPr="00350A44" w:rsidRDefault="00111265" w:rsidP="0011126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>A dispensa da Leitura est</w:t>
      </w:r>
      <w:r w:rsidR="00256882" w:rsidRPr="00350A44">
        <w:rPr>
          <w:rFonts w:ascii="Arial" w:hAnsi="Arial" w:cs="Arial"/>
          <w:sz w:val="22"/>
          <w:szCs w:val="22"/>
        </w:rPr>
        <w:t>á</w:t>
      </w:r>
      <w:r w:rsidRPr="00350A44">
        <w:rPr>
          <w:rFonts w:ascii="Arial" w:hAnsi="Arial" w:cs="Arial"/>
          <w:sz w:val="22"/>
          <w:szCs w:val="22"/>
        </w:rPr>
        <w:t xml:space="preserve"> em votação.</w:t>
      </w:r>
    </w:p>
    <w:p w:rsidR="00111265" w:rsidRPr="00350A44" w:rsidRDefault="00111265" w:rsidP="0011126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Os favoráveis </w:t>
      </w:r>
      <w:r w:rsidR="00256882" w:rsidRPr="00350A44">
        <w:rPr>
          <w:rFonts w:ascii="Arial" w:hAnsi="Arial" w:cs="Arial"/>
          <w:b/>
          <w:sz w:val="22"/>
          <w:szCs w:val="22"/>
        </w:rPr>
        <w:t>à dispensa da leitura</w:t>
      </w:r>
      <w:r w:rsidR="00256882" w:rsidRPr="00350A44">
        <w:rPr>
          <w:rFonts w:ascii="Arial" w:hAnsi="Arial" w:cs="Arial"/>
          <w:sz w:val="22"/>
          <w:szCs w:val="22"/>
        </w:rPr>
        <w:t xml:space="preserve"> </w:t>
      </w:r>
      <w:r w:rsidRPr="00350A44">
        <w:rPr>
          <w:rFonts w:ascii="Arial" w:hAnsi="Arial" w:cs="Arial"/>
          <w:sz w:val="22"/>
          <w:szCs w:val="22"/>
        </w:rPr>
        <w:t>permaneçam sentados e os contrários que se levantem</w:t>
      </w:r>
      <w:r w:rsidR="00256882" w:rsidRPr="00350A44">
        <w:rPr>
          <w:rFonts w:ascii="Arial" w:hAnsi="Arial" w:cs="Arial"/>
          <w:sz w:val="22"/>
          <w:szCs w:val="22"/>
        </w:rPr>
        <w:t>.</w:t>
      </w:r>
    </w:p>
    <w:p w:rsidR="00111265" w:rsidRPr="00350A44" w:rsidRDefault="00111265" w:rsidP="0011126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A </w:t>
      </w:r>
      <w:r w:rsidRPr="00350A44">
        <w:rPr>
          <w:rFonts w:ascii="Arial" w:hAnsi="Arial" w:cs="Arial"/>
          <w:b/>
          <w:sz w:val="22"/>
          <w:szCs w:val="22"/>
        </w:rPr>
        <w:t>dispensa da Leitura</w:t>
      </w:r>
      <w:r w:rsidRPr="00350A44">
        <w:rPr>
          <w:rFonts w:ascii="Arial" w:hAnsi="Arial" w:cs="Arial"/>
          <w:sz w:val="22"/>
          <w:szCs w:val="22"/>
        </w:rPr>
        <w:t xml:space="preserve"> est</w:t>
      </w:r>
      <w:r w:rsidR="00256882" w:rsidRPr="00350A44">
        <w:rPr>
          <w:rFonts w:ascii="Arial" w:hAnsi="Arial" w:cs="Arial"/>
          <w:sz w:val="22"/>
          <w:szCs w:val="22"/>
        </w:rPr>
        <w:t>á</w:t>
      </w:r>
      <w:r w:rsidRPr="00350A44">
        <w:rPr>
          <w:rFonts w:ascii="Arial" w:hAnsi="Arial" w:cs="Arial"/>
          <w:sz w:val="22"/>
          <w:szCs w:val="22"/>
        </w:rPr>
        <w:t xml:space="preserve"> aprovad</w:t>
      </w:r>
      <w:r w:rsidR="00256882" w:rsidRPr="00350A44">
        <w:rPr>
          <w:rFonts w:ascii="Arial" w:hAnsi="Arial" w:cs="Arial"/>
          <w:sz w:val="22"/>
          <w:szCs w:val="22"/>
        </w:rPr>
        <w:t>a</w:t>
      </w:r>
      <w:r w:rsidRPr="00350A44">
        <w:rPr>
          <w:rFonts w:ascii="Arial" w:hAnsi="Arial" w:cs="Arial"/>
          <w:sz w:val="22"/>
          <w:szCs w:val="22"/>
        </w:rPr>
        <w:t>.</w:t>
      </w:r>
    </w:p>
    <w:p w:rsidR="00111265" w:rsidRPr="00350A44" w:rsidRDefault="00111265" w:rsidP="0011126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1265" w:rsidRPr="00350A44" w:rsidRDefault="00111265" w:rsidP="0011126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Coloco em </w:t>
      </w:r>
      <w:r w:rsidR="00513DE8" w:rsidRPr="00350A44">
        <w:rPr>
          <w:rFonts w:ascii="Arial" w:hAnsi="Arial" w:cs="Arial"/>
          <w:sz w:val="22"/>
          <w:szCs w:val="22"/>
        </w:rPr>
        <w:t xml:space="preserve">discussão e </w:t>
      </w:r>
      <w:r w:rsidRPr="00350A44">
        <w:rPr>
          <w:rFonts w:ascii="Arial" w:hAnsi="Arial" w:cs="Arial"/>
          <w:sz w:val="22"/>
          <w:szCs w:val="22"/>
        </w:rPr>
        <w:t>delibera</w:t>
      </w:r>
      <w:r w:rsidR="00513DE8" w:rsidRPr="00350A44">
        <w:rPr>
          <w:rFonts w:ascii="Arial" w:hAnsi="Arial" w:cs="Arial"/>
          <w:sz w:val="22"/>
          <w:szCs w:val="22"/>
        </w:rPr>
        <w:t>ção</w:t>
      </w:r>
      <w:r w:rsidRPr="00350A44">
        <w:rPr>
          <w:rFonts w:ascii="Arial" w:hAnsi="Arial" w:cs="Arial"/>
          <w:sz w:val="22"/>
          <w:szCs w:val="22"/>
        </w:rPr>
        <w:t xml:space="preserve"> o </w:t>
      </w:r>
      <w:r w:rsidR="003F24F9" w:rsidRPr="00350A44">
        <w:rPr>
          <w:rFonts w:ascii="Arial" w:hAnsi="Arial" w:cs="Arial"/>
          <w:sz w:val="22"/>
          <w:szCs w:val="22"/>
        </w:rPr>
        <w:t xml:space="preserve">Parecer do Tribunal de Contas </w:t>
      </w:r>
      <w:r w:rsidR="00347240" w:rsidRPr="00347240">
        <w:rPr>
          <w:rFonts w:ascii="Arial" w:hAnsi="Arial" w:cs="Arial"/>
          <w:b/>
          <w:bCs/>
          <w:sz w:val="22"/>
          <w:szCs w:val="22"/>
        </w:rPr>
        <w:t xml:space="preserve">Processo </w:t>
      </w:r>
      <w:r w:rsidR="003F24F9" w:rsidRPr="00350A44">
        <w:rPr>
          <w:rFonts w:ascii="Arial" w:hAnsi="Arial" w:cs="Arial"/>
          <w:b/>
          <w:sz w:val="22"/>
          <w:szCs w:val="22"/>
        </w:rPr>
        <w:t>TC/ nº</w:t>
      </w:r>
      <w:r w:rsidR="00E01014" w:rsidRPr="00350A44">
        <w:rPr>
          <w:rFonts w:ascii="Arial" w:hAnsi="Arial" w:cs="Arial"/>
          <w:b/>
          <w:sz w:val="22"/>
          <w:szCs w:val="22"/>
        </w:rPr>
        <w:t xml:space="preserve"> 002738/026/10</w:t>
      </w:r>
      <w:r w:rsidR="003F24F9" w:rsidRPr="00755CEA">
        <w:rPr>
          <w:rFonts w:ascii="Arial" w:hAnsi="Arial" w:cs="Arial"/>
          <w:b/>
          <w:sz w:val="22"/>
          <w:szCs w:val="22"/>
        </w:rPr>
        <w:t>, do Exercício Financeiro de 2010</w:t>
      </w:r>
      <w:r w:rsidRPr="00350A44">
        <w:rPr>
          <w:rFonts w:ascii="Arial" w:hAnsi="Arial" w:cs="Arial"/>
          <w:sz w:val="22"/>
          <w:szCs w:val="22"/>
        </w:rPr>
        <w:t>.</w:t>
      </w:r>
    </w:p>
    <w:p w:rsidR="00111265" w:rsidRPr="00350A44" w:rsidRDefault="00111265" w:rsidP="0011126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>Quem quiser se manifestar pode fazer uso da palavra</w:t>
      </w:r>
      <w:r w:rsidR="00755CEA">
        <w:rPr>
          <w:rFonts w:ascii="Arial" w:hAnsi="Arial" w:cs="Arial"/>
          <w:sz w:val="22"/>
          <w:szCs w:val="22"/>
        </w:rPr>
        <w:t>.</w:t>
      </w:r>
    </w:p>
    <w:p w:rsidR="003F24F9" w:rsidRPr="00350A44" w:rsidRDefault="00111265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>Não have</w:t>
      </w:r>
      <w:r w:rsidR="006B72BC" w:rsidRPr="00350A44">
        <w:rPr>
          <w:rFonts w:ascii="Arial" w:hAnsi="Arial" w:cs="Arial"/>
          <w:sz w:val="22"/>
          <w:szCs w:val="22"/>
        </w:rPr>
        <w:t xml:space="preserve">ndo mais quem queira se manifestar </w:t>
      </w:r>
      <w:r w:rsidR="009A49DA" w:rsidRPr="00350A44">
        <w:rPr>
          <w:rFonts w:ascii="Arial" w:hAnsi="Arial" w:cs="Arial"/>
          <w:sz w:val="22"/>
          <w:szCs w:val="22"/>
        </w:rPr>
        <w:t xml:space="preserve">está em votação nominal o </w:t>
      </w:r>
      <w:r w:rsidR="006B72BC" w:rsidRPr="00350A44">
        <w:rPr>
          <w:rFonts w:ascii="Arial" w:hAnsi="Arial" w:cs="Arial"/>
          <w:sz w:val="22"/>
          <w:szCs w:val="22"/>
        </w:rPr>
        <w:t xml:space="preserve">Parecer do Tribunal de Contas do Estado de São Paulo – Processo TC </w:t>
      </w:r>
      <w:r w:rsidR="003F24F9" w:rsidRPr="00350A44">
        <w:rPr>
          <w:rFonts w:ascii="Arial" w:hAnsi="Arial" w:cs="Arial"/>
          <w:sz w:val="22"/>
          <w:szCs w:val="22"/>
        </w:rPr>
        <w:t>nº</w:t>
      </w:r>
      <w:r w:rsidR="00E01014" w:rsidRPr="00350A44">
        <w:rPr>
          <w:rFonts w:ascii="Arial" w:hAnsi="Arial" w:cs="Arial"/>
          <w:sz w:val="22"/>
          <w:szCs w:val="22"/>
        </w:rPr>
        <w:t xml:space="preserve"> </w:t>
      </w:r>
      <w:r w:rsidR="00E01014" w:rsidRPr="00350A44">
        <w:rPr>
          <w:rFonts w:ascii="Arial" w:hAnsi="Arial" w:cs="Arial"/>
          <w:b/>
          <w:sz w:val="22"/>
          <w:szCs w:val="22"/>
        </w:rPr>
        <w:t>002738/026/10</w:t>
      </w:r>
      <w:r w:rsidR="003F24F9" w:rsidRPr="00350A44">
        <w:rPr>
          <w:rFonts w:ascii="Arial" w:hAnsi="Arial" w:cs="Arial"/>
          <w:sz w:val="22"/>
          <w:szCs w:val="22"/>
        </w:rPr>
        <w:t>, do Exercício Financeiro de 2010</w:t>
      </w:r>
      <w:r w:rsidR="006B72BC" w:rsidRPr="00350A44">
        <w:rPr>
          <w:rFonts w:ascii="Arial" w:hAnsi="Arial" w:cs="Arial"/>
          <w:sz w:val="22"/>
          <w:szCs w:val="22"/>
        </w:rPr>
        <w:t>.</w:t>
      </w: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Os favoráveis </w:t>
      </w:r>
      <w:r w:rsidR="004C0990" w:rsidRPr="00350A44">
        <w:rPr>
          <w:rFonts w:ascii="Arial" w:hAnsi="Arial" w:cs="Arial"/>
          <w:sz w:val="22"/>
          <w:szCs w:val="22"/>
        </w:rPr>
        <w:t>à aprovação do</w:t>
      </w:r>
      <w:r w:rsidRPr="00350A44">
        <w:rPr>
          <w:rFonts w:ascii="Arial" w:hAnsi="Arial" w:cs="Arial"/>
          <w:sz w:val="22"/>
          <w:szCs w:val="22"/>
        </w:rPr>
        <w:t xml:space="preserve"> Parecer do Tribunal de Contas </w:t>
      </w:r>
      <w:r w:rsidR="004C0990" w:rsidRPr="00350A44">
        <w:rPr>
          <w:rFonts w:ascii="Arial" w:hAnsi="Arial" w:cs="Arial"/>
          <w:sz w:val="22"/>
          <w:szCs w:val="22"/>
        </w:rPr>
        <w:t xml:space="preserve">do Estado de São Paulo, </w:t>
      </w:r>
      <w:r w:rsidRPr="00350A44">
        <w:rPr>
          <w:rFonts w:ascii="Arial" w:hAnsi="Arial" w:cs="Arial"/>
          <w:sz w:val="22"/>
          <w:szCs w:val="22"/>
        </w:rPr>
        <w:t xml:space="preserve">que </w:t>
      </w:r>
      <w:r w:rsidR="00347240">
        <w:rPr>
          <w:rFonts w:ascii="Arial" w:hAnsi="Arial" w:cs="Arial"/>
          <w:sz w:val="22"/>
          <w:szCs w:val="22"/>
        </w:rPr>
        <w:t xml:space="preserve">emitiu </w:t>
      </w:r>
      <w:r w:rsidR="00347240" w:rsidRPr="00347240">
        <w:rPr>
          <w:rFonts w:ascii="Arial" w:hAnsi="Arial" w:cs="Arial"/>
          <w:b/>
          <w:bCs/>
          <w:sz w:val="22"/>
          <w:szCs w:val="22"/>
        </w:rPr>
        <w:t>PARECER FAVORÁVEL</w:t>
      </w:r>
      <w:r w:rsidR="00347240">
        <w:rPr>
          <w:rFonts w:ascii="Arial" w:hAnsi="Arial" w:cs="Arial"/>
          <w:b/>
          <w:bCs/>
          <w:sz w:val="22"/>
          <w:szCs w:val="22"/>
        </w:rPr>
        <w:t xml:space="preserve"> </w:t>
      </w:r>
      <w:r w:rsidR="00347240">
        <w:rPr>
          <w:rFonts w:ascii="Arial" w:hAnsi="Arial" w:cs="Arial"/>
          <w:sz w:val="22"/>
          <w:szCs w:val="22"/>
        </w:rPr>
        <w:t>à aprovação c</w:t>
      </w:r>
      <w:r w:rsidRPr="00350A44">
        <w:rPr>
          <w:rFonts w:ascii="Arial" w:hAnsi="Arial" w:cs="Arial"/>
          <w:sz w:val="22"/>
          <w:szCs w:val="22"/>
        </w:rPr>
        <w:t xml:space="preserve">ontas do Poder Executivo </w:t>
      </w:r>
      <w:r w:rsidR="004C0990" w:rsidRPr="00350A44">
        <w:rPr>
          <w:rFonts w:ascii="Arial" w:hAnsi="Arial" w:cs="Arial"/>
          <w:sz w:val="22"/>
          <w:szCs w:val="22"/>
        </w:rPr>
        <w:t xml:space="preserve">do Município de Ribeirão do Sul, </w:t>
      </w:r>
      <w:r w:rsidRPr="00350A44">
        <w:rPr>
          <w:rFonts w:ascii="Arial" w:hAnsi="Arial" w:cs="Arial"/>
          <w:sz w:val="22"/>
          <w:szCs w:val="22"/>
        </w:rPr>
        <w:t>para o Exercíc</w:t>
      </w:r>
      <w:r w:rsidR="00E01014" w:rsidRPr="00350A44">
        <w:rPr>
          <w:rFonts w:ascii="Arial" w:hAnsi="Arial" w:cs="Arial"/>
          <w:sz w:val="22"/>
          <w:szCs w:val="22"/>
        </w:rPr>
        <w:t>io de Financeiro de 2010</w:t>
      </w:r>
      <w:r w:rsidR="006E0215" w:rsidRPr="00350A44">
        <w:rPr>
          <w:rFonts w:ascii="Arial" w:hAnsi="Arial" w:cs="Arial"/>
          <w:sz w:val="22"/>
          <w:szCs w:val="22"/>
        </w:rPr>
        <w:t>,</w:t>
      </w:r>
      <w:r w:rsidRPr="00350A4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digam </w:t>
      </w:r>
      <w:r w:rsidRPr="00350A44">
        <w:rPr>
          <w:rFonts w:ascii="Arial" w:hAnsi="Arial" w:cs="Arial"/>
          <w:b/>
          <w:sz w:val="22"/>
          <w:szCs w:val="22"/>
        </w:rPr>
        <w:t>“APROVAD</w:t>
      </w:r>
      <w:r w:rsidR="004C0990" w:rsidRPr="00350A44">
        <w:rPr>
          <w:rFonts w:ascii="Arial" w:hAnsi="Arial" w:cs="Arial"/>
          <w:b/>
          <w:sz w:val="22"/>
          <w:szCs w:val="22"/>
        </w:rPr>
        <w:t>O</w:t>
      </w:r>
      <w:r w:rsidRPr="00350A44">
        <w:rPr>
          <w:rFonts w:ascii="Arial" w:hAnsi="Arial" w:cs="Arial"/>
          <w:sz w:val="22"/>
          <w:szCs w:val="22"/>
        </w:rPr>
        <w:t>”</w:t>
      </w:r>
      <w:proofErr w:type="gramEnd"/>
      <w:r w:rsidRPr="00350A44">
        <w:rPr>
          <w:rFonts w:ascii="Arial" w:hAnsi="Arial" w:cs="Arial"/>
          <w:sz w:val="22"/>
          <w:szCs w:val="22"/>
        </w:rPr>
        <w:t xml:space="preserve"> e os contrários digam </w:t>
      </w:r>
      <w:r w:rsidRPr="00350A44">
        <w:rPr>
          <w:rFonts w:ascii="Arial" w:hAnsi="Arial" w:cs="Arial"/>
          <w:b/>
          <w:sz w:val="22"/>
          <w:szCs w:val="22"/>
        </w:rPr>
        <w:t>“REJEITAD</w:t>
      </w:r>
      <w:r w:rsidR="004C0990" w:rsidRPr="00350A44">
        <w:rPr>
          <w:rFonts w:ascii="Arial" w:hAnsi="Arial" w:cs="Arial"/>
          <w:b/>
          <w:sz w:val="22"/>
          <w:szCs w:val="22"/>
        </w:rPr>
        <w:t>O</w:t>
      </w:r>
      <w:r w:rsidRPr="00350A44">
        <w:rPr>
          <w:rFonts w:ascii="Arial" w:hAnsi="Arial" w:cs="Arial"/>
          <w:sz w:val="22"/>
          <w:szCs w:val="22"/>
        </w:rPr>
        <w:t xml:space="preserve">” </w:t>
      </w: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>Vereador Alencar da Silva Correa: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50A44">
        <w:rPr>
          <w:rFonts w:ascii="Arial" w:hAnsi="Arial" w:cs="Arial"/>
          <w:sz w:val="22"/>
          <w:szCs w:val="22"/>
        </w:rPr>
        <w:t>(      )</w:t>
      </w: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Vereador Braz de Lima: 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(      </w:t>
      </w:r>
      <w:proofErr w:type="gramEnd"/>
      <w:r w:rsidRPr="00350A44">
        <w:rPr>
          <w:rFonts w:ascii="Arial" w:hAnsi="Arial" w:cs="Arial"/>
          <w:sz w:val="22"/>
          <w:szCs w:val="22"/>
        </w:rPr>
        <w:t>)</w:t>
      </w: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Vereador Bruno Miller de Moraes: 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(      </w:t>
      </w:r>
      <w:proofErr w:type="gramEnd"/>
      <w:r w:rsidRPr="00350A44">
        <w:rPr>
          <w:rFonts w:ascii="Arial" w:hAnsi="Arial" w:cs="Arial"/>
          <w:sz w:val="22"/>
          <w:szCs w:val="22"/>
        </w:rPr>
        <w:t>)</w:t>
      </w: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Vereador Danilo Fernandes Lourenço: 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(      </w:t>
      </w:r>
      <w:proofErr w:type="gramEnd"/>
      <w:r w:rsidRPr="00350A44">
        <w:rPr>
          <w:rFonts w:ascii="Arial" w:hAnsi="Arial" w:cs="Arial"/>
          <w:sz w:val="22"/>
          <w:szCs w:val="22"/>
        </w:rPr>
        <w:t>)</w:t>
      </w: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Vereador Jorge Luiz Viana: 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(      </w:t>
      </w:r>
      <w:proofErr w:type="gramEnd"/>
      <w:r w:rsidRPr="00350A44">
        <w:rPr>
          <w:rFonts w:ascii="Arial" w:hAnsi="Arial" w:cs="Arial"/>
          <w:sz w:val="22"/>
          <w:szCs w:val="22"/>
        </w:rPr>
        <w:t>)</w:t>
      </w: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Vereador José Antônio Lopes da Cruz: 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(      </w:t>
      </w:r>
      <w:proofErr w:type="gramEnd"/>
      <w:r w:rsidRPr="00350A44">
        <w:rPr>
          <w:rFonts w:ascii="Arial" w:hAnsi="Arial" w:cs="Arial"/>
          <w:sz w:val="22"/>
          <w:szCs w:val="22"/>
        </w:rPr>
        <w:t>)</w:t>
      </w: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Vereador Marcio </w:t>
      </w:r>
      <w:proofErr w:type="spellStart"/>
      <w:r w:rsidRPr="00350A44">
        <w:rPr>
          <w:rFonts w:ascii="Arial" w:hAnsi="Arial" w:cs="Arial"/>
          <w:sz w:val="22"/>
          <w:szCs w:val="22"/>
        </w:rPr>
        <w:t>Wilian</w:t>
      </w:r>
      <w:proofErr w:type="spellEnd"/>
      <w:r w:rsidRPr="00350A44">
        <w:rPr>
          <w:rFonts w:ascii="Arial" w:hAnsi="Arial" w:cs="Arial"/>
          <w:sz w:val="22"/>
          <w:szCs w:val="22"/>
        </w:rPr>
        <w:t xml:space="preserve"> Rafael: 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(      </w:t>
      </w:r>
      <w:proofErr w:type="gramEnd"/>
      <w:r w:rsidRPr="00350A44">
        <w:rPr>
          <w:rFonts w:ascii="Arial" w:hAnsi="Arial" w:cs="Arial"/>
          <w:sz w:val="22"/>
          <w:szCs w:val="22"/>
        </w:rPr>
        <w:t>)</w:t>
      </w: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Vereador Wilson Ananias Botelho: 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(      </w:t>
      </w:r>
      <w:proofErr w:type="gramEnd"/>
      <w:r w:rsidRPr="00350A44">
        <w:rPr>
          <w:rFonts w:ascii="Arial" w:hAnsi="Arial" w:cs="Arial"/>
          <w:sz w:val="22"/>
          <w:szCs w:val="22"/>
        </w:rPr>
        <w:t>)</w:t>
      </w: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Resultado da votação </w:t>
      </w:r>
      <w:r w:rsidR="004C0990" w:rsidRPr="00350A44">
        <w:rPr>
          <w:rFonts w:ascii="Arial" w:hAnsi="Arial" w:cs="Arial"/>
          <w:sz w:val="22"/>
          <w:szCs w:val="22"/>
        </w:rPr>
        <w:t xml:space="preserve">do </w:t>
      </w:r>
      <w:r w:rsidRPr="00350A44">
        <w:rPr>
          <w:rFonts w:ascii="Arial" w:hAnsi="Arial" w:cs="Arial"/>
          <w:sz w:val="22"/>
          <w:szCs w:val="22"/>
        </w:rPr>
        <w:t>Parecer do Tribunal de Contas do Es</w:t>
      </w:r>
      <w:r w:rsidR="00E01014" w:rsidRPr="00350A44">
        <w:rPr>
          <w:rFonts w:ascii="Arial" w:hAnsi="Arial" w:cs="Arial"/>
          <w:sz w:val="22"/>
          <w:szCs w:val="22"/>
        </w:rPr>
        <w:t xml:space="preserve">tado de São Paulo – Processo TC - </w:t>
      </w:r>
      <w:r w:rsidR="00E01014" w:rsidRPr="00350A44">
        <w:rPr>
          <w:rFonts w:ascii="Arial" w:hAnsi="Arial" w:cs="Arial"/>
          <w:b/>
          <w:sz w:val="22"/>
          <w:szCs w:val="22"/>
        </w:rPr>
        <w:t>002738/026/10.</w:t>
      </w: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50A44">
        <w:rPr>
          <w:rFonts w:ascii="Arial" w:hAnsi="Arial" w:cs="Arial"/>
          <w:sz w:val="22"/>
          <w:szCs w:val="22"/>
        </w:rPr>
        <w:t xml:space="preserve">(       </w:t>
      </w:r>
      <w:proofErr w:type="gramEnd"/>
      <w:r w:rsidRPr="00350A44">
        <w:rPr>
          <w:rFonts w:ascii="Arial" w:hAnsi="Arial" w:cs="Arial"/>
          <w:sz w:val="22"/>
          <w:szCs w:val="22"/>
        </w:rPr>
        <w:t>)   Vereadores favoráveis à aprovação do Parecer.</w:t>
      </w: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50A44">
        <w:rPr>
          <w:rFonts w:ascii="Arial" w:hAnsi="Arial" w:cs="Arial"/>
          <w:sz w:val="22"/>
          <w:szCs w:val="22"/>
        </w:rPr>
        <w:t xml:space="preserve">(       </w:t>
      </w:r>
      <w:proofErr w:type="gramEnd"/>
      <w:r w:rsidRPr="00350A44">
        <w:rPr>
          <w:rFonts w:ascii="Arial" w:hAnsi="Arial" w:cs="Arial"/>
          <w:sz w:val="22"/>
          <w:szCs w:val="22"/>
        </w:rPr>
        <w:t>)   Vereadores contrários à aprovação do Parecer.</w:t>
      </w:r>
    </w:p>
    <w:p w:rsidR="003F24F9" w:rsidRPr="00350A44" w:rsidRDefault="003F24F9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24F9" w:rsidRPr="00350A44" w:rsidRDefault="004C0990" w:rsidP="003F24F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Diante do quórum de votação acima proclamado, </w:t>
      </w:r>
      <w:r w:rsidR="003A2615" w:rsidRPr="00350A44">
        <w:rPr>
          <w:rFonts w:ascii="Arial" w:hAnsi="Arial" w:cs="Arial"/>
          <w:sz w:val="22"/>
          <w:szCs w:val="22"/>
        </w:rPr>
        <w:t xml:space="preserve">nos termos do § 2º, do artigo 31, da Constituição Federal, </w:t>
      </w:r>
      <w:r w:rsidR="000A1146">
        <w:rPr>
          <w:rFonts w:ascii="Arial" w:hAnsi="Arial" w:cs="Arial"/>
          <w:sz w:val="22"/>
          <w:szCs w:val="22"/>
        </w:rPr>
        <w:t>que estabelece que o</w:t>
      </w:r>
      <w:r w:rsidR="000A1146" w:rsidRPr="000A1146">
        <w:rPr>
          <w:rFonts w:ascii="Arial" w:hAnsi="Arial" w:cs="Arial"/>
          <w:sz w:val="22"/>
          <w:szCs w:val="22"/>
        </w:rPr>
        <w:t xml:space="preserve"> parecer prévio, emitido pelo órgão competente sobre as contas que o Prefeito deve anualmente prestar, só deixará de prevalecer por decisão de dois terços dos membros da Câmara Municipal</w:t>
      </w:r>
      <w:r w:rsidR="000A1146">
        <w:rPr>
          <w:rFonts w:ascii="Arial" w:hAnsi="Arial" w:cs="Arial"/>
          <w:sz w:val="22"/>
          <w:szCs w:val="22"/>
        </w:rPr>
        <w:t xml:space="preserve">, </w:t>
      </w:r>
      <w:r w:rsidRPr="00350A44">
        <w:rPr>
          <w:rFonts w:ascii="Arial" w:hAnsi="Arial" w:cs="Arial"/>
          <w:sz w:val="22"/>
          <w:szCs w:val="22"/>
        </w:rPr>
        <w:t xml:space="preserve">fica </w:t>
      </w:r>
      <w:r w:rsidRPr="00350A44">
        <w:rPr>
          <w:rFonts w:ascii="Arial" w:hAnsi="Arial" w:cs="Arial"/>
          <w:b/>
          <w:bCs/>
          <w:sz w:val="22"/>
          <w:szCs w:val="22"/>
        </w:rPr>
        <w:t>mantida</w:t>
      </w:r>
      <w:r w:rsidR="00074F7F" w:rsidRPr="00350A44">
        <w:rPr>
          <w:rFonts w:ascii="Arial" w:hAnsi="Arial" w:cs="Arial"/>
          <w:b/>
          <w:bCs/>
          <w:sz w:val="22"/>
          <w:szCs w:val="22"/>
        </w:rPr>
        <w:t>/rejeitada</w:t>
      </w:r>
      <w:r w:rsidRPr="00350A44">
        <w:rPr>
          <w:rFonts w:ascii="Arial" w:hAnsi="Arial" w:cs="Arial"/>
          <w:sz w:val="22"/>
          <w:szCs w:val="22"/>
        </w:rPr>
        <w:t xml:space="preserve"> nesta data a</w:t>
      </w:r>
      <w:r w:rsidR="00074F7F" w:rsidRPr="00350A44">
        <w:rPr>
          <w:rFonts w:ascii="Arial" w:hAnsi="Arial" w:cs="Arial"/>
          <w:sz w:val="22"/>
          <w:szCs w:val="22"/>
        </w:rPr>
        <w:t xml:space="preserve"> decisão proferida pela Egrégia Primeira Câmara </w:t>
      </w:r>
      <w:r w:rsidR="003F24F9" w:rsidRPr="00350A44">
        <w:rPr>
          <w:rFonts w:ascii="Arial" w:hAnsi="Arial" w:cs="Arial"/>
          <w:sz w:val="22"/>
          <w:szCs w:val="22"/>
        </w:rPr>
        <w:t>do Tribunal de Contas do Estado de São Paulo</w:t>
      </w:r>
      <w:r w:rsidR="00074F7F" w:rsidRPr="00350A44">
        <w:rPr>
          <w:rFonts w:ascii="Arial" w:hAnsi="Arial" w:cs="Arial"/>
          <w:sz w:val="22"/>
          <w:szCs w:val="22"/>
        </w:rPr>
        <w:t xml:space="preserve">, nos autos do </w:t>
      </w:r>
      <w:r w:rsidR="003F24F9" w:rsidRPr="00350A44">
        <w:rPr>
          <w:rFonts w:ascii="Arial" w:hAnsi="Arial" w:cs="Arial"/>
          <w:sz w:val="22"/>
          <w:szCs w:val="22"/>
        </w:rPr>
        <w:t>Processo TC</w:t>
      </w:r>
      <w:r w:rsidR="00E01014" w:rsidRPr="00350A44">
        <w:rPr>
          <w:rFonts w:ascii="Arial" w:hAnsi="Arial" w:cs="Arial"/>
          <w:sz w:val="22"/>
          <w:szCs w:val="22"/>
        </w:rPr>
        <w:t xml:space="preserve"> - </w:t>
      </w:r>
      <w:r w:rsidR="00E01014" w:rsidRPr="00350A44">
        <w:rPr>
          <w:rFonts w:ascii="Arial" w:hAnsi="Arial" w:cs="Arial"/>
          <w:b/>
          <w:sz w:val="22"/>
          <w:szCs w:val="22"/>
        </w:rPr>
        <w:t>002738/026/10</w:t>
      </w:r>
      <w:r w:rsidR="00812BD0" w:rsidRPr="00350A44">
        <w:rPr>
          <w:rFonts w:ascii="Arial" w:hAnsi="Arial" w:cs="Arial"/>
          <w:b/>
          <w:sz w:val="22"/>
          <w:szCs w:val="22"/>
        </w:rPr>
        <w:t xml:space="preserve">, </w:t>
      </w:r>
      <w:r w:rsidR="00812BD0" w:rsidRPr="00350A44">
        <w:rPr>
          <w:rFonts w:ascii="Arial" w:hAnsi="Arial" w:cs="Arial"/>
          <w:sz w:val="22"/>
          <w:szCs w:val="22"/>
        </w:rPr>
        <w:t xml:space="preserve">que </w:t>
      </w:r>
      <w:r w:rsidR="00347240">
        <w:rPr>
          <w:rFonts w:ascii="Arial" w:hAnsi="Arial" w:cs="Arial"/>
          <w:sz w:val="22"/>
          <w:szCs w:val="22"/>
        </w:rPr>
        <w:t xml:space="preserve">emitiu </w:t>
      </w:r>
      <w:r w:rsidR="00347240" w:rsidRPr="00630461">
        <w:rPr>
          <w:rFonts w:ascii="Arial" w:hAnsi="Arial" w:cs="Arial"/>
          <w:b/>
          <w:sz w:val="22"/>
          <w:szCs w:val="22"/>
        </w:rPr>
        <w:t>Parecer Favorável</w:t>
      </w:r>
      <w:r w:rsidR="00347240">
        <w:rPr>
          <w:rFonts w:ascii="Arial" w:hAnsi="Arial" w:cs="Arial"/>
          <w:sz w:val="22"/>
          <w:szCs w:val="22"/>
        </w:rPr>
        <w:t xml:space="preserve"> à </w:t>
      </w:r>
      <w:r w:rsidR="00812BD0" w:rsidRPr="00350A44">
        <w:rPr>
          <w:rFonts w:ascii="Arial" w:hAnsi="Arial" w:cs="Arial"/>
          <w:sz w:val="22"/>
          <w:szCs w:val="22"/>
        </w:rPr>
        <w:t>aprov</w:t>
      </w:r>
      <w:r w:rsidR="00347240">
        <w:rPr>
          <w:rFonts w:ascii="Arial" w:hAnsi="Arial" w:cs="Arial"/>
          <w:sz w:val="22"/>
          <w:szCs w:val="22"/>
        </w:rPr>
        <w:t>ação d</w:t>
      </w:r>
      <w:r w:rsidR="003F24F9" w:rsidRPr="00350A44">
        <w:rPr>
          <w:rFonts w:ascii="Arial" w:hAnsi="Arial" w:cs="Arial"/>
          <w:sz w:val="22"/>
          <w:szCs w:val="22"/>
        </w:rPr>
        <w:t>as contas da Prefeitura Municipal de Ribeirão do Sul, para o Exercício de 20</w:t>
      </w:r>
      <w:r w:rsidR="00E01014" w:rsidRPr="00350A44">
        <w:rPr>
          <w:rFonts w:ascii="Arial" w:hAnsi="Arial" w:cs="Arial"/>
          <w:sz w:val="22"/>
          <w:szCs w:val="22"/>
        </w:rPr>
        <w:t>10</w:t>
      </w:r>
      <w:r w:rsidR="00812BD0" w:rsidRPr="00350A44">
        <w:rPr>
          <w:rFonts w:ascii="Arial" w:hAnsi="Arial" w:cs="Arial"/>
          <w:sz w:val="22"/>
          <w:szCs w:val="22"/>
        </w:rPr>
        <w:t xml:space="preserve"> </w:t>
      </w:r>
      <w:r w:rsidR="00F6425E" w:rsidRPr="00350A44">
        <w:rPr>
          <w:rFonts w:ascii="Arial" w:hAnsi="Arial" w:cs="Arial"/>
          <w:sz w:val="22"/>
          <w:szCs w:val="22"/>
        </w:rPr>
        <w:t xml:space="preserve">e assim, </w:t>
      </w:r>
      <w:r w:rsidRPr="00350A44">
        <w:rPr>
          <w:rFonts w:ascii="Arial" w:hAnsi="Arial" w:cs="Arial"/>
          <w:sz w:val="22"/>
          <w:szCs w:val="22"/>
        </w:rPr>
        <w:t>fica</w:t>
      </w:r>
      <w:r w:rsidR="003A2615" w:rsidRPr="00350A44">
        <w:rPr>
          <w:rFonts w:ascii="Arial" w:hAnsi="Arial" w:cs="Arial"/>
          <w:sz w:val="22"/>
          <w:szCs w:val="22"/>
        </w:rPr>
        <w:t>m</w:t>
      </w:r>
      <w:r w:rsidRPr="00350A44">
        <w:rPr>
          <w:rFonts w:ascii="Arial" w:hAnsi="Arial" w:cs="Arial"/>
          <w:sz w:val="22"/>
          <w:szCs w:val="22"/>
        </w:rPr>
        <w:t xml:space="preserve"> </w:t>
      </w:r>
      <w:r w:rsidR="00812BD0" w:rsidRPr="00350A44">
        <w:rPr>
          <w:rFonts w:ascii="Arial" w:hAnsi="Arial" w:cs="Arial"/>
          <w:b/>
          <w:sz w:val="22"/>
          <w:szCs w:val="22"/>
        </w:rPr>
        <w:t>aprova</w:t>
      </w:r>
      <w:r w:rsidRPr="00350A44">
        <w:rPr>
          <w:rFonts w:ascii="Arial" w:hAnsi="Arial" w:cs="Arial"/>
          <w:b/>
          <w:sz w:val="22"/>
          <w:szCs w:val="22"/>
        </w:rPr>
        <w:t>da</w:t>
      </w:r>
      <w:r w:rsidR="003A2615" w:rsidRPr="00350A44">
        <w:rPr>
          <w:rFonts w:ascii="Arial" w:hAnsi="Arial" w:cs="Arial"/>
          <w:b/>
          <w:sz w:val="22"/>
          <w:szCs w:val="22"/>
        </w:rPr>
        <w:t>s</w:t>
      </w:r>
      <w:r w:rsidRPr="00350A44">
        <w:rPr>
          <w:rFonts w:ascii="Arial" w:hAnsi="Arial" w:cs="Arial"/>
          <w:b/>
          <w:sz w:val="22"/>
          <w:szCs w:val="22"/>
        </w:rPr>
        <w:t>/rejeitada</w:t>
      </w:r>
      <w:r w:rsidR="003A2615" w:rsidRPr="00350A44">
        <w:rPr>
          <w:rFonts w:ascii="Arial" w:hAnsi="Arial" w:cs="Arial"/>
          <w:b/>
          <w:sz w:val="22"/>
          <w:szCs w:val="22"/>
        </w:rPr>
        <w:t>s</w:t>
      </w:r>
      <w:r w:rsidR="00812BD0" w:rsidRPr="00350A44">
        <w:rPr>
          <w:rFonts w:ascii="Arial" w:hAnsi="Arial" w:cs="Arial"/>
          <w:b/>
          <w:sz w:val="22"/>
          <w:szCs w:val="22"/>
        </w:rPr>
        <w:t xml:space="preserve"> </w:t>
      </w:r>
      <w:r w:rsidRPr="00350A44">
        <w:rPr>
          <w:rFonts w:ascii="Arial" w:hAnsi="Arial" w:cs="Arial"/>
          <w:b/>
          <w:sz w:val="22"/>
          <w:szCs w:val="22"/>
        </w:rPr>
        <w:t>à</w:t>
      </w:r>
      <w:r w:rsidR="00812BD0" w:rsidRPr="00350A44">
        <w:rPr>
          <w:rFonts w:ascii="Arial" w:hAnsi="Arial" w:cs="Arial"/>
          <w:b/>
          <w:sz w:val="22"/>
          <w:szCs w:val="22"/>
        </w:rPr>
        <w:t xml:space="preserve">s contas da Prefeitura Municipal de Ribeirão do Sul, para o Exercício </w:t>
      </w:r>
      <w:r w:rsidR="00755CEA">
        <w:rPr>
          <w:rFonts w:ascii="Arial" w:hAnsi="Arial" w:cs="Arial"/>
          <w:b/>
          <w:sz w:val="22"/>
          <w:szCs w:val="22"/>
        </w:rPr>
        <w:t xml:space="preserve">Financeiro </w:t>
      </w:r>
      <w:r w:rsidR="00812BD0" w:rsidRPr="00350A44">
        <w:rPr>
          <w:rFonts w:ascii="Arial" w:hAnsi="Arial" w:cs="Arial"/>
          <w:b/>
          <w:sz w:val="22"/>
          <w:szCs w:val="22"/>
        </w:rPr>
        <w:t>de 2010</w:t>
      </w:r>
      <w:r w:rsidR="00812BD0" w:rsidRPr="00350A44">
        <w:rPr>
          <w:rFonts w:ascii="Arial" w:hAnsi="Arial" w:cs="Arial"/>
          <w:sz w:val="22"/>
          <w:szCs w:val="22"/>
        </w:rPr>
        <w:t>,</w:t>
      </w:r>
      <w:r w:rsidR="003F24F9" w:rsidRPr="00350A44">
        <w:rPr>
          <w:rFonts w:ascii="Arial" w:hAnsi="Arial" w:cs="Arial"/>
          <w:sz w:val="22"/>
          <w:szCs w:val="22"/>
        </w:rPr>
        <w:t xml:space="preserve"> em turno único. </w:t>
      </w:r>
    </w:p>
    <w:p w:rsidR="003F24F9" w:rsidRPr="00350A44" w:rsidRDefault="003F24F9" w:rsidP="009A49D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787F" w:rsidRPr="00350A44" w:rsidRDefault="00513DE8" w:rsidP="0011126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>======================================================</w:t>
      </w:r>
      <w:r w:rsidR="000A1146">
        <w:rPr>
          <w:rFonts w:ascii="Arial" w:hAnsi="Arial" w:cs="Arial"/>
          <w:sz w:val="22"/>
          <w:szCs w:val="22"/>
        </w:rPr>
        <w:t>____</w:t>
      </w:r>
      <w:r w:rsidRPr="00350A44">
        <w:rPr>
          <w:rFonts w:ascii="Arial" w:hAnsi="Arial" w:cs="Arial"/>
          <w:sz w:val="22"/>
          <w:szCs w:val="22"/>
        </w:rPr>
        <w:t>=================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>Consulto o plenário sobre a dispensa d</w:t>
      </w:r>
      <w:r w:rsidR="00755CEA">
        <w:rPr>
          <w:rFonts w:ascii="Arial" w:hAnsi="Arial" w:cs="Arial"/>
          <w:sz w:val="22"/>
          <w:szCs w:val="22"/>
        </w:rPr>
        <w:t>a</w:t>
      </w:r>
      <w:r w:rsidRPr="00350A44">
        <w:rPr>
          <w:rFonts w:ascii="Arial" w:hAnsi="Arial" w:cs="Arial"/>
          <w:sz w:val="22"/>
          <w:szCs w:val="22"/>
        </w:rPr>
        <w:t xml:space="preserve"> Leitura do Parecer do Tribunal de Contas </w:t>
      </w:r>
      <w:r w:rsidRPr="00350A44">
        <w:rPr>
          <w:rFonts w:ascii="Arial" w:hAnsi="Arial" w:cs="Arial"/>
          <w:b/>
          <w:sz w:val="22"/>
          <w:szCs w:val="22"/>
        </w:rPr>
        <w:t xml:space="preserve">TC/ nº </w:t>
      </w:r>
      <w:r w:rsidR="008E0AFA" w:rsidRPr="00350A44">
        <w:rPr>
          <w:rFonts w:ascii="Arial" w:hAnsi="Arial" w:cs="Arial"/>
          <w:b/>
          <w:sz w:val="22"/>
          <w:szCs w:val="22"/>
        </w:rPr>
        <w:t>001210/026/11</w:t>
      </w:r>
      <w:r w:rsidRPr="00350A44">
        <w:rPr>
          <w:rFonts w:ascii="Arial" w:hAnsi="Arial" w:cs="Arial"/>
          <w:b/>
          <w:sz w:val="22"/>
          <w:szCs w:val="22"/>
        </w:rPr>
        <w:t>,</w:t>
      </w:r>
      <w:r w:rsidRPr="00755CEA">
        <w:rPr>
          <w:rFonts w:ascii="Arial" w:hAnsi="Arial" w:cs="Arial"/>
          <w:b/>
          <w:bCs/>
          <w:sz w:val="22"/>
          <w:szCs w:val="22"/>
        </w:rPr>
        <w:t xml:space="preserve"> do Exercício Financeiro de 201</w:t>
      </w:r>
      <w:r w:rsidR="008E0AFA" w:rsidRPr="00755CEA">
        <w:rPr>
          <w:rFonts w:ascii="Arial" w:hAnsi="Arial" w:cs="Arial"/>
          <w:b/>
          <w:bCs/>
          <w:sz w:val="22"/>
          <w:szCs w:val="22"/>
        </w:rPr>
        <w:t>1</w:t>
      </w:r>
      <w:r w:rsidRPr="00350A44">
        <w:rPr>
          <w:rFonts w:ascii="Arial" w:hAnsi="Arial" w:cs="Arial"/>
          <w:sz w:val="22"/>
          <w:szCs w:val="22"/>
        </w:rPr>
        <w:t xml:space="preserve">, bem como do Parecer da Comissão de Orçamento, Finanças e Contabilidade e do Projeto de Decreto Legislativo </w:t>
      </w:r>
      <w:r w:rsidR="00630461">
        <w:rPr>
          <w:rFonts w:ascii="Arial" w:hAnsi="Arial" w:cs="Arial"/>
          <w:sz w:val="22"/>
          <w:szCs w:val="22"/>
        </w:rPr>
        <w:t xml:space="preserve">nº </w:t>
      </w:r>
      <w:r w:rsidRPr="00350A44">
        <w:rPr>
          <w:rFonts w:ascii="Arial" w:hAnsi="Arial" w:cs="Arial"/>
          <w:sz w:val="22"/>
          <w:szCs w:val="22"/>
        </w:rPr>
        <w:t>0</w:t>
      </w:r>
      <w:r w:rsidR="008E0AFA">
        <w:rPr>
          <w:rFonts w:ascii="Arial" w:hAnsi="Arial" w:cs="Arial"/>
          <w:sz w:val="22"/>
          <w:szCs w:val="22"/>
        </w:rPr>
        <w:t>3</w:t>
      </w:r>
      <w:r w:rsidRPr="00350A44">
        <w:rPr>
          <w:rFonts w:ascii="Arial" w:hAnsi="Arial" w:cs="Arial"/>
          <w:sz w:val="22"/>
          <w:szCs w:val="22"/>
        </w:rPr>
        <w:t>, já lidos na fase do Expediente do dia.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>A dispensa da Leitura está em votação.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Os favoráveis </w:t>
      </w:r>
      <w:r w:rsidRPr="00350A44">
        <w:rPr>
          <w:rFonts w:ascii="Arial" w:hAnsi="Arial" w:cs="Arial"/>
          <w:b/>
          <w:sz w:val="22"/>
          <w:szCs w:val="22"/>
        </w:rPr>
        <w:t>à dispensa da leitura</w:t>
      </w:r>
      <w:r w:rsidRPr="00350A44">
        <w:rPr>
          <w:rFonts w:ascii="Arial" w:hAnsi="Arial" w:cs="Arial"/>
          <w:sz w:val="22"/>
          <w:szCs w:val="22"/>
        </w:rPr>
        <w:t xml:space="preserve"> permaneçam sentados e os contrários que se levantem.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A </w:t>
      </w:r>
      <w:r w:rsidRPr="00350A44">
        <w:rPr>
          <w:rFonts w:ascii="Arial" w:hAnsi="Arial" w:cs="Arial"/>
          <w:b/>
          <w:sz w:val="22"/>
          <w:szCs w:val="22"/>
        </w:rPr>
        <w:t>dispensa da Leitura</w:t>
      </w:r>
      <w:r w:rsidRPr="00350A44">
        <w:rPr>
          <w:rFonts w:ascii="Arial" w:hAnsi="Arial" w:cs="Arial"/>
          <w:sz w:val="22"/>
          <w:szCs w:val="22"/>
        </w:rPr>
        <w:t xml:space="preserve"> está aprovada.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Coloco em discussão e deliberação </w:t>
      </w:r>
      <w:r w:rsidR="00630461">
        <w:rPr>
          <w:rFonts w:ascii="Arial" w:hAnsi="Arial" w:cs="Arial"/>
          <w:sz w:val="22"/>
          <w:szCs w:val="22"/>
        </w:rPr>
        <w:t xml:space="preserve">o Parecer do Tribunal de Contas </w:t>
      </w:r>
      <w:r w:rsidR="00755CEA">
        <w:rPr>
          <w:rFonts w:ascii="Arial" w:hAnsi="Arial" w:cs="Arial"/>
          <w:sz w:val="22"/>
          <w:szCs w:val="22"/>
        </w:rPr>
        <w:t>–</w:t>
      </w:r>
      <w:r w:rsidR="00630461">
        <w:rPr>
          <w:rFonts w:ascii="Arial" w:hAnsi="Arial" w:cs="Arial"/>
          <w:sz w:val="22"/>
          <w:szCs w:val="22"/>
        </w:rPr>
        <w:t xml:space="preserve"> </w:t>
      </w:r>
      <w:r w:rsidR="00630461">
        <w:rPr>
          <w:rFonts w:ascii="Arial" w:hAnsi="Arial" w:cs="Arial"/>
          <w:b/>
          <w:bCs/>
          <w:sz w:val="22"/>
          <w:szCs w:val="22"/>
        </w:rPr>
        <w:t xml:space="preserve">Processo </w:t>
      </w:r>
      <w:r w:rsidR="00630461">
        <w:rPr>
          <w:rFonts w:ascii="Arial" w:hAnsi="Arial" w:cs="Arial"/>
          <w:b/>
          <w:sz w:val="22"/>
          <w:szCs w:val="22"/>
        </w:rPr>
        <w:t>TC/</w:t>
      </w:r>
      <w:r w:rsidR="008E0AFA" w:rsidRPr="00350A44">
        <w:rPr>
          <w:rFonts w:ascii="Arial" w:hAnsi="Arial" w:cs="Arial"/>
          <w:b/>
          <w:sz w:val="22"/>
          <w:szCs w:val="22"/>
        </w:rPr>
        <w:t>001210/026/11</w:t>
      </w:r>
      <w:r w:rsidRPr="00350A44">
        <w:rPr>
          <w:rFonts w:ascii="Arial" w:hAnsi="Arial" w:cs="Arial"/>
          <w:b/>
          <w:sz w:val="22"/>
          <w:szCs w:val="22"/>
        </w:rPr>
        <w:t>,</w:t>
      </w:r>
      <w:r w:rsidR="008E0AFA">
        <w:rPr>
          <w:rFonts w:ascii="Arial" w:hAnsi="Arial" w:cs="Arial"/>
          <w:b/>
          <w:sz w:val="22"/>
          <w:szCs w:val="22"/>
        </w:rPr>
        <w:t xml:space="preserve"> </w:t>
      </w:r>
      <w:r w:rsidRPr="00350A44">
        <w:rPr>
          <w:rFonts w:ascii="Arial" w:hAnsi="Arial" w:cs="Arial"/>
          <w:sz w:val="22"/>
          <w:szCs w:val="22"/>
        </w:rPr>
        <w:t>do Exercício Financeiro de 201</w:t>
      </w:r>
      <w:r w:rsidR="008E0AFA">
        <w:rPr>
          <w:rFonts w:ascii="Arial" w:hAnsi="Arial" w:cs="Arial"/>
          <w:sz w:val="22"/>
          <w:szCs w:val="22"/>
        </w:rPr>
        <w:t>1</w:t>
      </w:r>
      <w:r w:rsidRPr="00350A44">
        <w:rPr>
          <w:rFonts w:ascii="Arial" w:hAnsi="Arial" w:cs="Arial"/>
          <w:sz w:val="22"/>
          <w:szCs w:val="22"/>
        </w:rPr>
        <w:t>.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>Quem quiser se manifestar pode fazer uso da palavra</w:t>
      </w:r>
      <w:r w:rsidR="00755CEA">
        <w:rPr>
          <w:rFonts w:ascii="Arial" w:hAnsi="Arial" w:cs="Arial"/>
          <w:sz w:val="22"/>
          <w:szCs w:val="22"/>
        </w:rPr>
        <w:t>.</w:t>
      </w:r>
    </w:p>
    <w:p w:rsidR="00350A44" w:rsidRPr="00755CEA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Não havendo mais quem queira se manifestar está em votação nominal o Parecer do Tribunal de Contas do Estado de São Paulo – Processo TC nº </w:t>
      </w:r>
      <w:r w:rsidR="008E0AFA" w:rsidRPr="00350A44">
        <w:rPr>
          <w:rFonts w:ascii="Arial" w:hAnsi="Arial" w:cs="Arial"/>
          <w:b/>
          <w:sz w:val="22"/>
          <w:szCs w:val="22"/>
        </w:rPr>
        <w:t>001210/026/11</w:t>
      </w:r>
      <w:r w:rsidR="008E0AFA">
        <w:rPr>
          <w:rFonts w:ascii="Arial" w:hAnsi="Arial" w:cs="Arial"/>
          <w:sz w:val="22"/>
          <w:szCs w:val="22"/>
        </w:rPr>
        <w:t xml:space="preserve">, </w:t>
      </w:r>
      <w:r w:rsidRPr="00755CEA">
        <w:rPr>
          <w:rFonts w:ascii="Arial" w:hAnsi="Arial" w:cs="Arial"/>
          <w:b/>
          <w:bCs/>
          <w:sz w:val="22"/>
          <w:szCs w:val="22"/>
        </w:rPr>
        <w:t>do Exercício Financeiro de 201</w:t>
      </w:r>
      <w:r w:rsidR="008E0AFA" w:rsidRPr="00755CEA">
        <w:rPr>
          <w:rFonts w:ascii="Arial" w:hAnsi="Arial" w:cs="Arial"/>
          <w:b/>
          <w:bCs/>
          <w:sz w:val="22"/>
          <w:szCs w:val="22"/>
        </w:rPr>
        <w:t>1</w:t>
      </w:r>
      <w:r w:rsidRPr="00755CEA">
        <w:rPr>
          <w:rFonts w:ascii="Arial" w:hAnsi="Arial" w:cs="Arial"/>
          <w:b/>
          <w:bCs/>
          <w:sz w:val="22"/>
          <w:szCs w:val="22"/>
        </w:rPr>
        <w:t>.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Os favoráveis à aprovação do Parecer do Tribunal de Contas do Estado de São Paulo, </w:t>
      </w:r>
      <w:r w:rsidR="00347240" w:rsidRPr="00350A44">
        <w:rPr>
          <w:rFonts w:ascii="Arial" w:hAnsi="Arial" w:cs="Arial"/>
          <w:sz w:val="22"/>
          <w:szCs w:val="22"/>
        </w:rPr>
        <w:t xml:space="preserve">que </w:t>
      </w:r>
      <w:r w:rsidR="00347240">
        <w:rPr>
          <w:rFonts w:ascii="Arial" w:hAnsi="Arial" w:cs="Arial"/>
          <w:sz w:val="22"/>
          <w:szCs w:val="22"/>
        </w:rPr>
        <w:t xml:space="preserve">emitiu </w:t>
      </w:r>
      <w:r w:rsidR="00347240" w:rsidRPr="00347240">
        <w:rPr>
          <w:rFonts w:ascii="Arial" w:hAnsi="Arial" w:cs="Arial"/>
          <w:b/>
          <w:bCs/>
          <w:sz w:val="22"/>
          <w:szCs w:val="22"/>
        </w:rPr>
        <w:t xml:space="preserve">PARECER </w:t>
      </w:r>
      <w:r w:rsidR="00347240">
        <w:rPr>
          <w:rFonts w:ascii="Arial" w:hAnsi="Arial" w:cs="Arial"/>
          <w:b/>
          <w:bCs/>
          <w:sz w:val="22"/>
          <w:szCs w:val="22"/>
        </w:rPr>
        <w:t>DES</w:t>
      </w:r>
      <w:r w:rsidR="00347240" w:rsidRPr="00347240">
        <w:rPr>
          <w:rFonts w:ascii="Arial" w:hAnsi="Arial" w:cs="Arial"/>
          <w:b/>
          <w:bCs/>
          <w:sz w:val="22"/>
          <w:szCs w:val="22"/>
        </w:rPr>
        <w:t>FAVORÁVEL</w:t>
      </w:r>
      <w:r w:rsidR="00347240" w:rsidRPr="00350A44">
        <w:rPr>
          <w:rFonts w:ascii="Arial" w:hAnsi="Arial" w:cs="Arial"/>
          <w:sz w:val="22"/>
          <w:szCs w:val="22"/>
        </w:rPr>
        <w:t xml:space="preserve"> </w:t>
      </w:r>
      <w:r w:rsidR="00347240">
        <w:rPr>
          <w:rFonts w:ascii="Arial" w:hAnsi="Arial" w:cs="Arial"/>
          <w:sz w:val="22"/>
          <w:szCs w:val="22"/>
        </w:rPr>
        <w:t>à aprovação da</w:t>
      </w:r>
      <w:r w:rsidR="00347240" w:rsidRPr="00350A44">
        <w:rPr>
          <w:rFonts w:ascii="Arial" w:hAnsi="Arial" w:cs="Arial"/>
          <w:sz w:val="22"/>
          <w:szCs w:val="22"/>
        </w:rPr>
        <w:t xml:space="preserve">s contas do </w:t>
      </w:r>
      <w:r w:rsidRPr="00350A44">
        <w:rPr>
          <w:rFonts w:ascii="Arial" w:hAnsi="Arial" w:cs="Arial"/>
          <w:sz w:val="22"/>
          <w:szCs w:val="22"/>
        </w:rPr>
        <w:t>Poder Executivo do Município de Ribeirão do Sul, para o Exercício de Financeiro de 201</w:t>
      </w:r>
      <w:r w:rsidR="008E0AFA">
        <w:rPr>
          <w:rFonts w:ascii="Arial" w:hAnsi="Arial" w:cs="Arial"/>
          <w:sz w:val="22"/>
          <w:szCs w:val="22"/>
        </w:rPr>
        <w:t>1</w:t>
      </w:r>
      <w:r w:rsidRPr="00350A44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digam </w:t>
      </w:r>
      <w:r w:rsidRPr="00350A44">
        <w:rPr>
          <w:rFonts w:ascii="Arial" w:hAnsi="Arial" w:cs="Arial"/>
          <w:b/>
          <w:sz w:val="22"/>
          <w:szCs w:val="22"/>
        </w:rPr>
        <w:t>“APROVADO</w:t>
      </w:r>
      <w:r w:rsidRPr="00350A44">
        <w:rPr>
          <w:rFonts w:ascii="Arial" w:hAnsi="Arial" w:cs="Arial"/>
          <w:sz w:val="22"/>
          <w:szCs w:val="22"/>
        </w:rPr>
        <w:t>”</w:t>
      </w:r>
      <w:proofErr w:type="gramEnd"/>
      <w:r w:rsidRPr="00350A44">
        <w:rPr>
          <w:rFonts w:ascii="Arial" w:hAnsi="Arial" w:cs="Arial"/>
          <w:sz w:val="22"/>
          <w:szCs w:val="22"/>
        </w:rPr>
        <w:t xml:space="preserve"> e os contrários digam </w:t>
      </w:r>
      <w:r w:rsidRPr="00350A44">
        <w:rPr>
          <w:rFonts w:ascii="Arial" w:hAnsi="Arial" w:cs="Arial"/>
          <w:b/>
          <w:sz w:val="22"/>
          <w:szCs w:val="22"/>
        </w:rPr>
        <w:t>“REJEITADO</w:t>
      </w:r>
      <w:r w:rsidRPr="00350A44">
        <w:rPr>
          <w:rFonts w:ascii="Arial" w:hAnsi="Arial" w:cs="Arial"/>
          <w:sz w:val="22"/>
          <w:szCs w:val="22"/>
        </w:rPr>
        <w:t xml:space="preserve">” 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>Vereador Alencar da Silva Correa: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50A44">
        <w:rPr>
          <w:rFonts w:ascii="Arial" w:hAnsi="Arial" w:cs="Arial"/>
          <w:sz w:val="22"/>
          <w:szCs w:val="22"/>
        </w:rPr>
        <w:t>(      )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Vereador Braz de Lima: 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(      </w:t>
      </w:r>
      <w:proofErr w:type="gramEnd"/>
      <w:r w:rsidRPr="00350A44">
        <w:rPr>
          <w:rFonts w:ascii="Arial" w:hAnsi="Arial" w:cs="Arial"/>
          <w:sz w:val="22"/>
          <w:szCs w:val="22"/>
        </w:rPr>
        <w:t>)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Vereador Bruno Miller de Moraes: 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(      </w:t>
      </w:r>
      <w:proofErr w:type="gramEnd"/>
      <w:r w:rsidRPr="00350A44">
        <w:rPr>
          <w:rFonts w:ascii="Arial" w:hAnsi="Arial" w:cs="Arial"/>
          <w:sz w:val="22"/>
          <w:szCs w:val="22"/>
        </w:rPr>
        <w:t>)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Vereador Danilo Fernandes Lourenço: 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(      </w:t>
      </w:r>
      <w:proofErr w:type="gramEnd"/>
      <w:r w:rsidRPr="00350A44">
        <w:rPr>
          <w:rFonts w:ascii="Arial" w:hAnsi="Arial" w:cs="Arial"/>
          <w:sz w:val="22"/>
          <w:szCs w:val="22"/>
        </w:rPr>
        <w:t>)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Vereador Jorge Luiz Viana: 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(      </w:t>
      </w:r>
      <w:proofErr w:type="gramEnd"/>
      <w:r w:rsidRPr="00350A44">
        <w:rPr>
          <w:rFonts w:ascii="Arial" w:hAnsi="Arial" w:cs="Arial"/>
          <w:sz w:val="22"/>
          <w:szCs w:val="22"/>
        </w:rPr>
        <w:t>)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Vereador José Antônio Lopes da Cruz: 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(      </w:t>
      </w:r>
      <w:proofErr w:type="gramEnd"/>
      <w:r w:rsidRPr="00350A44">
        <w:rPr>
          <w:rFonts w:ascii="Arial" w:hAnsi="Arial" w:cs="Arial"/>
          <w:sz w:val="22"/>
          <w:szCs w:val="22"/>
        </w:rPr>
        <w:t>)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Vereador Marcio </w:t>
      </w:r>
      <w:proofErr w:type="spellStart"/>
      <w:r w:rsidRPr="00350A44">
        <w:rPr>
          <w:rFonts w:ascii="Arial" w:hAnsi="Arial" w:cs="Arial"/>
          <w:sz w:val="22"/>
          <w:szCs w:val="22"/>
        </w:rPr>
        <w:t>Wilian</w:t>
      </w:r>
      <w:proofErr w:type="spellEnd"/>
      <w:r w:rsidRPr="00350A44">
        <w:rPr>
          <w:rFonts w:ascii="Arial" w:hAnsi="Arial" w:cs="Arial"/>
          <w:sz w:val="22"/>
          <w:szCs w:val="22"/>
        </w:rPr>
        <w:t xml:space="preserve"> Rafael: 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(      </w:t>
      </w:r>
      <w:proofErr w:type="gramEnd"/>
      <w:r w:rsidRPr="00350A44">
        <w:rPr>
          <w:rFonts w:ascii="Arial" w:hAnsi="Arial" w:cs="Arial"/>
          <w:sz w:val="22"/>
          <w:szCs w:val="22"/>
        </w:rPr>
        <w:t>)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Vereador Wilson Ananias Botelho: </w:t>
      </w:r>
      <w:proofErr w:type="gramStart"/>
      <w:r w:rsidRPr="00350A44">
        <w:rPr>
          <w:rFonts w:ascii="Arial" w:hAnsi="Arial" w:cs="Arial"/>
          <w:sz w:val="22"/>
          <w:szCs w:val="22"/>
        </w:rPr>
        <w:t xml:space="preserve">(      </w:t>
      </w:r>
      <w:proofErr w:type="gramEnd"/>
      <w:r w:rsidRPr="00350A44">
        <w:rPr>
          <w:rFonts w:ascii="Arial" w:hAnsi="Arial" w:cs="Arial"/>
          <w:sz w:val="22"/>
          <w:szCs w:val="22"/>
        </w:rPr>
        <w:t>)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Resultado da votação do Parecer do Tribunal de Contas do Estado de São Paulo – Processo TC - </w:t>
      </w:r>
      <w:r w:rsidR="008E0AFA" w:rsidRPr="00350A44">
        <w:rPr>
          <w:rFonts w:ascii="Arial" w:hAnsi="Arial" w:cs="Arial"/>
          <w:b/>
          <w:sz w:val="22"/>
          <w:szCs w:val="22"/>
        </w:rPr>
        <w:t>001210/026/11</w:t>
      </w:r>
      <w:r w:rsidRPr="00350A44">
        <w:rPr>
          <w:rFonts w:ascii="Arial" w:hAnsi="Arial" w:cs="Arial"/>
          <w:b/>
          <w:sz w:val="22"/>
          <w:szCs w:val="22"/>
        </w:rPr>
        <w:t>.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50A44">
        <w:rPr>
          <w:rFonts w:ascii="Arial" w:hAnsi="Arial" w:cs="Arial"/>
          <w:sz w:val="22"/>
          <w:szCs w:val="22"/>
        </w:rPr>
        <w:t xml:space="preserve">(       </w:t>
      </w:r>
      <w:proofErr w:type="gramEnd"/>
      <w:r w:rsidRPr="00350A44">
        <w:rPr>
          <w:rFonts w:ascii="Arial" w:hAnsi="Arial" w:cs="Arial"/>
          <w:sz w:val="22"/>
          <w:szCs w:val="22"/>
        </w:rPr>
        <w:t>)   Vereadores favoráveis à aprovação do Parecer.</w:t>
      </w:r>
    </w:p>
    <w:p w:rsidR="000A1146" w:rsidRPr="00350A44" w:rsidRDefault="000A1146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50A44">
        <w:rPr>
          <w:rFonts w:ascii="Arial" w:hAnsi="Arial" w:cs="Arial"/>
          <w:sz w:val="22"/>
          <w:szCs w:val="22"/>
        </w:rPr>
        <w:t xml:space="preserve">(       </w:t>
      </w:r>
      <w:proofErr w:type="gramEnd"/>
      <w:r w:rsidRPr="00350A44">
        <w:rPr>
          <w:rFonts w:ascii="Arial" w:hAnsi="Arial" w:cs="Arial"/>
          <w:sz w:val="22"/>
          <w:szCs w:val="22"/>
        </w:rPr>
        <w:t>)   Vereadores contrários à aprovação do Parecer.</w:t>
      </w:r>
    </w:p>
    <w:p w:rsidR="00350A44" w:rsidRPr="00350A44" w:rsidRDefault="00350A44" w:rsidP="00350A4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787F" w:rsidRPr="00350A44" w:rsidRDefault="00350A44" w:rsidP="0011126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>Diante do quórum de votação acima proclamado, nos termos do § 2º, do artigo 31, da Constituição Federal,</w:t>
      </w:r>
      <w:r w:rsidR="000A1146" w:rsidRPr="000A1146">
        <w:rPr>
          <w:rFonts w:ascii="Arial" w:hAnsi="Arial" w:cs="Arial"/>
          <w:sz w:val="22"/>
          <w:szCs w:val="22"/>
        </w:rPr>
        <w:t xml:space="preserve"> </w:t>
      </w:r>
      <w:r w:rsidR="000A1146">
        <w:rPr>
          <w:rFonts w:ascii="Arial" w:hAnsi="Arial" w:cs="Arial"/>
          <w:sz w:val="22"/>
          <w:szCs w:val="22"/>
        </w:rPr>
        <w:t>que estabelece que o</w:t>
      </w:r>
      <w:r w:rsidR="000A1146" w:rsidRPr="000A1146">
        <w:rPr>
          <w:rFonts w:ascii="Arial" w:hAnsi="Arial" w:cs="Arial"/>
          <w:sz w:val="22"/>
          <w:szCs w:val="22"/>
        </w:rPr>
        <w:t xml:space="preserve"> parecer prévio, emitido pelo órgão competente sobre as contas que o Prefeito deve anualmente prestar, só deixará de prevalecer por decisão de dois terços dos membros da Câmara Municipal</w:t>
      </w:r>
      <w:r w:rsidR="000A1146">
        <w:rPr>
          <w:rFonts w:ascii="Arial" w:hAnsi="Arial" w:cs="Arial"/>
          <w:sz w:val="22"/>
          <w:szCs w:val="22"/>
        </w:rPr>
        <w:t>,</w:t>
      </w:r>
      <w:r w:rsidRPr="00350A44">
        <w:rPr>
          <w:rFonts w:ascii="Arial" w:hAnsi="Arial" w:cs="Arial"/>
          <w:sz w:val="22"/>
          <w:szCs w:val="22"/>
        </w:rPr>
        <w:t xml:space="preserve"> fica </w:t>
      </w:r>
      <w:r w:rsidRPr="00350A44">
        <w:rPr>
          <w:rFonts w:ascii="Arial" w:hAnsi="Arial" w:cs="Arial"/>
          <w:b/>
          <w:bCs/>
          <w:sz w:val="22"/>
          <w:szCs w:val="22"/>
        </w:rPr>
        <w:t>mantida/rejeitada</w:t>
      </w:r>
      <w:r w:rsidRPr="00350A44">
        <w:rPr>
          <w:rFonts w:ascii="Arial" w:hAnsi="Arial" w:cs="Arial"/>
          <w:sz w:val="22"/>
          <w:szCs w:val="22"/>
        </w:rPr>
        <w:t xml:space="preserve"> nesta data a decisão</w:t>
      </w:r>
      <w:r w:rsidR="00105872">
        <w:rPr>
          <w:rFonts w:ascii="Arial" w:hAnsi="Arial" w:cs="Arial"/>
          <w:sz w:val="22"/>
          <w:szCs w:val="22"/>
        </w:rPr>
        <w:t xml:space="preserve"> proferida pela Egrégia Segunda</w:t>
      </w:r>
      <w:r w:rsidRPr="00350A44">
        <w:rPr>
          <w:rFonts w:ascii="Arial" w:hAnsi="Arial" w:cs="Arial"/>
          <w:sz w:val="22"/>
          <w:szCs w:val="22"/>
        </w:rPr>
        <w:t xml:space="preserve"> Câmara do Tribunal de Contas do Estado de São Paulo, nos autos do Processo TC - </w:t>
      </w:r>
      <w:r w:rsidR="008E0AFA" w:rsidRPr="00350A44">
        <w:rPr>
          <w:rFonts w:ascii="Arial" w:hAnsi="Arial" w:cs="Arial"/>
          <w:b/>
          <w:sz w:val="22"/>
          <w:szCs w:val="22"/>
        </w:rPr>
        <w:t>001210/026/11</w:t>
      </w:r>
      <w:r w:rsidRPr="00350A44">
        <w:rPr>
          <w:rFonts w:ascii="Arial" w:hAnsi="Arial" w:cs="Arial"/>
          <w:b/>
          <w:sz w:val="22"/>
          <w:szCs w:val="22"/>
        </w:rPr>
        <w:t xml:space="preserve">, </w:t>
      </w:r>
      <w:r w:rsidR="00347240" w:rsidRPr="00350A44">
        <w:rPr>
          <w:rFonts w:ascii="Arial" w:hAnsi="Arial" w:cs="Arial"/>
          <w:sz w:val="22"/>
          <w:szCs w:val="22"/>
        </w:rPr>
        <w:t xml:space="preserve">que </w:t>
      </w:r>
      <w:r w:rsidR="00347240">
        <w:rPr>
          <w:rFonts w:ascii="Arial" w:hAnsi="Arial" w:cs="Arial"/>
          <w:sz w:val="22"/>
          <w:szCs w:val="22"/>
        </w:rPr>
        <w:t xml:space="preserve">emitiu </w:t>
      </w:r>
      <w:r w:rsidR="00347240" w:rsidRPr="00630461">
        <w:rPr>
          <w:rFonts w:ascii="Arial" w:hAnsi="Arial" w:cs="Arial"/>
          <w:b/>
          <w:sz w:val="22"/>
          <w:szCs w:val="22"/>
        </w:rPr>
        <w:t>Parecer Desfavorável</w:t>
      </w:r>
      <w:r w:rsidR="00347240">
        <w:rPr>
          <w:rFonts w:ascii="Arial" w:hAnsi="Arial" w:cs="Arial"/>
          <w:sz w:val="22"/>
          <w:szCs w:val="22"/>
        </w:rPr>
        <w:t xml:space="preserve"> à </w:t>
      </w:r>
      <w:r w:rsidR="00347240" w:rsidRPr="00350A44">
        <w:rPr>
          <w:rFonts w:ascii="Arial" w:hAnsi="Arial" w:cs="Arial"/>
          <w:sz w:val="22"/>
          <w:szCs w:val="22"/>
        </w:rPr>
        <w:t>aprov</w:t>
      </w:r>
      <w:r w:rsidR="00347240">
        <w:rPr>
          <w:rFonts w:ascii="Arial" w:hAnsi="Arial" w:cs="Arial"/>
          <w:sz w:val="22"/>
          <w:szCs w:val="22"/>
        </w:rPr>
        <w:t>ação d</w:t>
      </w:r>
      <w:r w:rsidR="00347240" w:rsidRPr="00350A44">
        <w:rPr>
          <w:rFonts w:ascii="Arial" w:hAnsi="Arial" w:cs="Arial"/>
          <w:sz w:val="22"/>
          <w:szCs w:val="22"/>
        </w:rPr>
        <w:t>as contas da Prefeitura Municipal de Ribeirão do Sul</w:t>
      </w:r>
      <w:r w:rsidRPr="00350A44">
        <w:rPr>
          <w:rFonts w:ascii="Arial" w:hAnsi="Arial" w:cs="Arial"/>
          <w:sz w:val="22"/>
          <w:szCs w:val="22"/>
        </w:rPr>
        <w:t xml:space="preserve">, para o Exercício </w:t>
      </w:r>
      <w:r w:rsidR="00630461">
        <w:rPr>
          <w:rFonts w:ascii="Arial" w:hAnsi="Arial" w:cs="Arial"/>
          <w:sz w:val="22"/>
          <w:szCs w:val="22"/>
        </w:rPr>
        <w:t xml:space="preserve">Financeiro </w:t>
      </w:r>
      <w:r w:rsidRPr="00350A44">
        <w:rPr>
          <w:rFonts w:ascii="Arial" w:hAnsi="Arial" w:cs="Arial"/>
          <w:sz w:val="22"/>
          <w:szCs w:val="22"/>
        </w:rPr>
        <w:t>de 201</w:t>
      </w:r>
      <w:r w:rsidR="008E0AFA">
        <w:rPr>
          <w:rFonts w:ascii="Arial" w:hAnsi="Arial" w:cs="Arial"/>
          <w:sz w:val="22"/>
          <w:szCs w:val="22"/>
        </w:rPr>
        <w:t>1</w:t>
      </w:r>
      <w:r w:rsidRPr="00350A44">
        <w:rPr>
          <w:rFonts w:ascii="Arial" w:hAnsi="Arial" w:cs="Arial"/>
          <w:sz w:val="22"/>
          <w:szCs w:val="22"/>
        </w:rPr>
        <w:t xml:space="preserve"> e assim, ficam </w:t>
      </w:r>
      <w:r w:rsidRPr="00350A44">
        <w:rPr>
          <w:rFonts w:ascii="Arial" w:hAnsi="Arial" w:cs="Arial"/>
          <w:b/>
          <w:sz w:val="22"/>
          <w:szCs w:val="22"/>
        </w:rPr>
        <w:t>aprovadas/rejeitadas às contas da Prefeitura Municipal de Ribeirão do Sul, para o Exercício de 201</w:t>
      </w:r>
      <w:r w:rsidR="008E0AFA">
        <w:rPr>
          <w:rFonts w:ascii="Arial" w:hAnsi="Arial" w:cs="Arial"/>
          <w:b/>
          <w:sz w:val="22"/>
          <w:szCs w:val="22"/>
        </w:rPr>
        <w:t>1</w:t>
      </w:r>
      <w:r w:rsidRPr="00350A44">
        <w:rPr>
          <w:rFonts w:ascii="Arial" w:hAnsi="Arial" w:cs="Arial"/>
          <w:sz w:val="22"/>
          <w:szCs w:val="22"/>
        </w:rPr>
        <w:t xml:space="preserve">, em turno único. </w:t>
      </w:r>
    </w:p>
    <w:p w:rsidR="00111265" w:rsidRPr="00350A44" w:rsidRDefault="00111265" w:rsidP="0011126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>____________________________________________________________</w:t>
      </w:r>
      <w:r w:rsidR="00350A44">
        <w:rPr>
          <w:rFonts w:ascii="Arial" w:hAnsi="Arial" w:cs="Arial"/>
          <w:sz w:val="22"/>
          <w:szCs w:val="22"/>
        </w:rPr>
        <w:t>_________________</w:t>
      </w:r>
    </w:p>
    <w:p w:rsidR="004F4562" w:rsidRPr="00350A44" w:rsidRDefault="00111265" w:rsidP="00F35371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A44">
        <w:rPr>
          <w:rFonts w:ascii="Arial" w:hAnsi="Arial" w:cs="Arial"/>
          <w:sz w:val="22"/>
          <w:szCs w:val="22"/>
        </w:rPr>
        <w:t xml:space="preserve">  </w:t>
      </w:r>
      <w:r w:rsidR="00226A20" w:rsidRPr="00350A44">
        <w:rPr>
          <w:rFonts w:ascii="Arial" w:hAnsi="Arial" w:cs="Arial"/>
          <w:sz w:val="22"/>
          <w:szCs w:val="22"/>
        </w:rPr>
        <w:t xml:space="preserve">Está aberta a Fase da </w:t>
      </w:r>
      <w:r w:rsidR="00226A20" w:rsidRPr="00350A44">
        <w:rPr>
          <w:rFonts w:ascii="Arial" w:hAnsi="Arial" w:cs="Arial"/>
          <w:b/>
          <w:sz w:val="22"/>
          <w:szCs w:val="22"/>
        </w:rPr>
        <w:t>EXPLICAÇÃO PESSOAL</w:t>
      </w:r>
    </w:p>
    <w:p w:rsidR="000D3D43" w:rsidRPr="00630461" w:rsidRDefault="000D3D43" w:rsidP="00630461">
      <w:pPr>
        <w:widowControl w:val="0"/>
        <w:spacing w:line="276" w:lineRule="auto"/>
        <w:rPr>
          <w:rFonts w:ascii="Arial" w:hAnsi="Arial" w:cs="Arial"/>
          <w:sz w:val="19"/>
          <w:szCs w:val="19"/>
        </w:rPr>
      </w:pPr>
      <w:r w:rsidRPr="00630461">
        <w:rPr>
          <w:rFonts w:ascii="Arial" w:hAnsi="Arial" w:cs="Arial"/>
          <w:sz w:val="19"/>
          <w:szCs w:val="19"/>
        </w:rPr>
        <w:t>COMUNICO QUE A REALIZAÇÃO DA PRÓXIMA SESSÃO ORDINÁRIA SERÁ NO DIA</w:t>
      </w:r>
      <w:r w:rsidR="00C71751" w:rsidRPr="00630461">
        <w:rPr>
          <w:rFonts w:ascii="Arial" w:hAnsi="Arial" w:cs="Arial"/>
          <w:sz w:val="19"/>
          <w:szCs w:val="19"/>
        </w:rPr>
        <w:t xml:space="preserve"> 05</w:t>
      </w:r>
      <w:r w:rsidR="00BD537F" w:rsidRPr="00630461">
        <w:rPr>
          <w:rFonts w:ascii="Arial" w:hAnsi="Arial" w:cs="Arial"/>
          <w:sz w:val="19"/>
          <w:szCs w:val="19"/>
        </w:rPr>
        <w:t xml:space="preserve"> </w:t>
      </w:r>
      <w:r w:rsidRPr="00630461">
        <w:rPr>
          <w:rFonts w:ascii="Arial" w:hAnsi="Arial" w:cs="Arial"/>
          <w:sz w:val="19"/>
          <w:szCs w:val="19"/>
        </w:rPr>
        <w:t xml:space="preserve">DE </w:t>
      </w:r>
      <w:r w:rsidR="00C71751" w:rsidRPr="00630461">
        <w:rPr>
          <w:rFonts w:ascii="Arial" w:hAnsi="Arial" w:cs="Arial"/>
          <w:sz w:val="19"/>
          <w:szCs w:val="19"/>
        </w:rPr>
        <w:t>OUTUBRO</w:t>
      </w:r>
      <w:r w:rsidR="00760FC4" w:rsidRPr="00630461">
        <w:rPr>
          <w:rFonts w:ascii="Arial" w:hAnsi="Arial" w:cs="Arial"/>
          <w:sz w:val="19"/>
          <w:szCs w:val="19"/>
        </w:rPr>
        <w:t xml:space="preserve"> </w:t>
      </w:r>
      <w:r w:rsidR="00630461" w:rsidRPr="00630461">
        <w:rPr>
          <w:rFonts w:ascii="Arial" w:hAnsi="Arial" w:cs="Arial"/>
          <w:sz w:val="19"/>
          <w:szCs w:val="19"/>
        </w:rPr>
        <w:t>D</w:t>
      </w:r>
      <w:r w:rsidR="00C71751" w:rsidRPr="00630461">
        <w:rPr>
          <w:rFonts w:ascii="Arial" w:hAnsi="Arial" w:cs="Arial"/>
          <w:sz w:val="19"/>
          <w:szCs w:val="19"/>
        </w:rPr>
        <w:t>E 2020</w:t>
      </w:r>
      <w:r w:rsidRPr="00630461">
        <w:rPr>
          <w:rFonts w:ascii="Arial" w:hAnsi="Arial" w:cs="Arial"/>
          <w:sz w:val="19"/>
          <w:szCs w:val="19"/>
        </w:rPr>
        <w:t xml:space="preserve"> (</w:t>
      </w:r>
      <w:r w:rsidR="00E3055A" w:rsidRPr="00630461">
        <w:rPr>
          <w:rFonts w:ascii="Arial" w:hAnsi="Arial" w:cs="Arial"/>
          <w:sz w:val="19"/>
          <w:szCs w:val="19"/>
        </w:rPr>
        <w:t>2</w:t>
      </w:r>
      <w:r w:rsidR="00630461" w:rsidRPr="00630461">
        <w:rPr>
          <w:rFonts w:ascii="Arial" w:hAnsi="Arial" w:cs="Arial"/>
          <w:sz w:val="19"/>
          <w:szCs w:val="19"/>
        </w:rPr>
        <w:t>ª FEIRA)</w:t>
      </w:r>
      <w:proofErr w:type="gramStart"/>
      <w:r w:rsidR="00630461" w:rsidRPr="00630461">
        <w:rPr>
          <w:rFonts w:ascii="Arial" w:hAnsi="Arial" w:cs="Arial"/>
          <w:sz w:val="19"/>
          <w:szCs w:val="19"/>
        </w:rPr>
        <w:t>ÁS20HORAS.</w:t>
      </w:r>
      <w:proofErr w:type="gramEnd"/>
      <w:r w:rsidR="00630461" w:rsidRPr="00630461">
        <w:rPr>
          <w:rFonts w:ascii="Arial" w:hAnsi="Arial" w:cs="Arial"/>
          <w:sz w:val="19"/>
          <w:szCs w:val="19"/>
        </w:rPr>
        <w:t>Está</w:t>
      </w:r>
      <w:r w:rsidR="00630461">
        <w:rPr>
          <w:rFonts w:ascii="Arial" w:hAnsi="Arial" w:cs="Arial"/>
          <w:sz w:val="19"/>
          <w:szCs w:val="19"/>
        </w:rPr>
        <w:t xml:space="preserve"> </w:t>
      </w:r>
      <w:r w:rsidR="00630461" w:rsidRPr="00630461">
        <w:rPr>
          <w:rFonts w:ascii="Arial" w:hAnsi="Arial" w:cs="Arial"/>
          <w:sz w:val="19"/>
          <w:szCs w:val="19"/>
        </w:rPr>
        <w:t>encerrada</w:t>
      </w:r>
      <w:r w:rsidR="00630461">
        <w:rPr>
          <w:rFonts w:ascii="Arial" w:hAnsi="Arial" w:cs="Arial"/>
          <w:sz w:val="19"/>
          <w:szCs w:val="19"/>
        </w:rPr>
        <w:t xml:space="preserve"> a Sessão. </w:t>
      </w:r>
      <w:bookmarkStart w:id="0" w:name="_GoBack"/>
      <w:bookmarkEnd w:id="0"/>
      <w:r w:rsidRPr="00630461">
        <w:rPr>
          <w:rFonts w:ascii="Arial" w:hAnsi="Arial" w:cs="Arial"/>
          <w:sz w:val="19"/>
          <w:szCs w:val="19"/>
        </w:rPr>
        <w:t xml:space="preserve"> </w:t>
      </w:r>
      <w:r w:rsidR="001051D8" w:rsidRPr="00630461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D3D43" w:rsidRPr="00630461" w:rsidSect="00F35371">
      <w:headerReference w:type="default" r:id="rId9"/>
      <w:footerReference w:type="default" r:id="rId10"/>
      <w:pgSz w:w="11907" w:h="16840" w:code="9"/>
      <w:pgMar w:top="1983" w:right="992" w:bottom="1134" w:left="1276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CE" w:rsidRDefault="00835FCE">
      <w:r>
        <w:separator/>
      </w:r>
    </w:p>
  </w:endnote>
  <w:endnote w:type="continuationSeparator" w:id="0">
    <w:p w:rsidR="00835FCE" w:rsidRDefault="0083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 Cap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64" w:rsidRPr="0099162D" w:rsidRDefault="00190264" w:rsidP="00190264">
    <w:pPr>
      <w:pStyle w:val="Rodap"/>
      <w:spacing w:line="360" w:lineRule="auto"/>
      <w:ind w:left="-142"/>
      <w:jc w:val="center"/>
      <w:rPr>
        <w:rFonts w:ascii="Century Gothic" w:hAnsi="Century Gothic"/>
        <w:sz w:val="16"/>
        <w:szCs w:val="16"/>
      </w:rPr>
    </w:pPr>
    <w:r w:rsidRPr="0099162D">
      <w:rPr>
        <w:rFonts w:ascii="Century Gothic" w:hAnsi="Century Gothic"/>
        <w:sz w:val="16"/>
        <w:szCs w:val="16"/>
      </w:rPr>
      <w:t>Rua dos Flamboaiãs nº 28 | Parque das Flores | Ribeirão do Sul - SP | CEP 19.930-000 |(14) 3379 - 1258</w:t>
    </w:r>
  </w:p>
  <w:p w:rsidR="00190264" w:rsidRPr="0099162D" w:rsidRDefault="00190264" w:rsidP="00190264">
    <w:pPr>
      <w:pStyle w:val="Rodap"/>
      <w:spacing w:line="360" w:lineRule="auto"/>
      <w:ind w:left="-142"/>
      <w:jc w:val="center"/>
      <w:rPr>
        <w:rFonts w:ascii="Century Gothic" w:hAnsi="Century Gothic"/>
        <w:sz w:val="16"/>
        <w:szCs w:val="16"/>
      </w:rPr>
    </w:pPr>
    <w:r w:rsidRPr="0099162D">
      <w:rPr>
        <w:rFonts w:ascii="Century Gothic" w:hAnsi="Century Gothic"/>
        <w:sz w:val="16"/>
        <w:szCs w:val="16"/>
      </w:rPr>
      <w:t xml:space="preserve">www.cmribeiraodosul.sp.gov.br </w:t>
    </w:r>
  </w:p>
  <w:p w:rsidR="00D4572C" w:rsidRPr="0099162D" w:rsidRDefault="00D4572C" w:rsidP="00190264">
    <w:pPr>
      <w:pStyle w:val="Rodap"/>
      <w:rPr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CE" w:rsidRDefault="00835FCE">
      <w:r>
        <w:separator/>
      </w:r>
    </w:p>
  </w:footnote>
  <w:footnote w:type="continuationSeparator" w:id="0">
    <w:p w:rsidR="00835FCE" w:rsidRDefault="00835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AF" w:rsidRPr="002F73CB" w:rsidRDefault="000A1146" w:rsidP="00EA7AAF">
    <w:pPr>
      <w:pStyle w:val="Cabealho"/>
      <w:spacing w:before="240" w:line="276" w:lineRule="auto"/>
      <w:ind w:left="1843"/>
      <w:jc w:val="center"/>
      <w:rPr>
        <w:rFonts w:ascii="Klavika Med Caps" w:hAnsi="Klavika Med Cap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1217295</wp:posOffset>
              </wp:positionH>
              <wp:positionV relativeFrom="paragraph">
                <wp:posOffset>-22225</wp:posOffset>
              </wp:positionV>
              <wp:extent cx="5104130" cy="61976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7AAF" w:rsidRPr="002F73CB" w:rsidRDefault="00EA7AAF" w:rsidP="00EA7AA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CÂMARA MUNICIPAL DE RIBEIRÃO DO SUL</w:t>
                          </w:r>
                        </w:p>
                        <w:p w:rsidR="00EA7AAF" w:rsidRPr="002F73CB" w:rsidRDefault="00EA7AAF" w:rsidP="00EA7AA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5.85pt;margin-top:-1.75pt;width:401.9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" filled="f" stroked="f">
              <v:textbox>
                <w:txbxContent>
                  <w:p w:rsidR="00EA7AAF" w:rsidRPr="002F73CB" w:rsidRDefault="00EA7AAF" w:rsidP="00EA7AAF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32"/>
                      </w:rPr>
                      <w:t>CÂMARA MUNICIPAL DE RIBEIRÃO DO SUL</w:t>
                    </w:r>
                  </w:p>
                  <w:p w:rsidR="00EA7AAF" w:rsidRPr="002F73CB" w:rsidRDefault="00EA7AAF" w:rsidP="00EA7AAF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28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-198120</wp:posOffset>
          </wp:positionV>
          <wp:extent cx="857250" cy="950595"/>
          <wp:effectExtent l="0" t="0" r="0" b="0"/>
          <wp:wrapNone/>
          <wp:docPr id="4" name="Imagem 9" descr="Descrição: Brasão de Ribeirã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Brasão de Ribeirã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414655</wp:posOffset>
              </wp:positionH>
              <wp:positionV relativeFrom="paragraph">
                <wp:posOffset>-219710</wp:posOffset>
              </wp:positionV>
              <wp:extent cx="6064250" cy="100838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4250" cy="100838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D145959" id="Retângulo 2" o:spid="_x0000_s1026" style="position:absolute;margin-left:32.65pt;margin-top:-17.3pt;width:477.5pt;height:79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" fillcolor="#558ed5" stroked="f" strokeweight="2pt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-274955</wp:posOffset>
              </wp:positionV>
              <wp:extent cx="2242185" cy="1137285"/>
              <wp:effectExtent l="0" t="0" r="0" b="0"/>
              <wp:wrapNone/>
              <wp:docPr id="8" name="Losang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42185" cy="1137285"/>
                      </a:xfrm>
                      <a:prstGeom prst="diamond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F82A1A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Losango 8" o:spid="_x0000_s1026" type="#_x0000_t4" style="position:absolute;margin-left:-46.85pt;margin-top:-21.65pt;width:176.55pt;height:8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" fillcolor="window" stroked="f" strokeweight="2pt"/>
          </w:pict>
        </mc:Fallback>
      </mc:AlternateContent>
    </w:r>
  </w:p>
  <w:p w:rsidR="00EA7AAF" w:rsidRPr="00070D82" w:rsidRDefault="00EA7AAF" w:rsidP="00EA7AAF">
    <w:pPr>
      <w:pStyle w:val="Cabealho"/>
    </w:pPr>
  </w:p>
  <w:p w:rsidR="00D4572C" w:rsidRPr="00EA7AAF" w:rsidRDefault="00D4572C" w:rsidP="00EA7A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215"/>
    <w:multiLevelType w:val="hybridMultilevel"/>
    <w:tmpl w:val="51660E50"/>
    <w:lvl w:ilvl="0" w:tplc="FF2E1C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02530"/>
    <w:multiLevelType w:val="hybridMultilevel"/>
    <w:tmpl w:val="183C1DCE"/>
    <w:lvl w:ilvl="0" w:tplc="C9AA25B6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D"/>
    <w:rsid w:val="000016F2"/>
    <w:rsid w:val="0000238C"/>
    <w:rsid w:val="0000337D"/>
    <w:rsid w:val="000047CC"/>
    <w:rsid w:val="000048A7"/>
    <w:rsid w:val="00004A60"/>
    <w:rsid w:val="00004E01"/>
    <w:rsid w:val="00005351"/>
    <w:rsid w:val="0000786B"/>
    <w:rsid w:val="000114C3"/>
    <w:rsid w:val="0001196E"/>
    <w:rsid w:val="00012377"/>
    <w:rsid w:val="00012882"/>
    <w:rsid w:val="00013FD5"/>
    <w:rsid w:val="00015816"/>
    <w:rsid w:val="00016DF4"/>
    <w:rsid w:val="00017D2C"/>
    <w:rsid w:val="00017FD5"/>
    <w:rsid w:val="00020C78"/>
    <w:rsid w:val="00020D7F"/>
    <w:rsid w:val="0002183C"/>
    <w:rsid w:val="00022A3B"/>
    <w:rsid w:val="000259F1"/>
    <w:rsid w:val="00025D34"/>
    <w:rsid w:val="00026C9A"/>
    <w:rsid w:val="00027216"/>
    <w:rsid w:val="0002783E"/>
    <w:rsid w:val="0003074C"/>
    <w:rsid w:val="00034C20"/>
    <w:rsid w:val="000365A9"/>
    <w:rsid w:val="00036FC7"/>
    <w:rsid w:val="00037AF2"/>
    <w:rsid w:val="000414C3"/>
    <w:rsid w:val="000416A8"/>
    <w:rsid w:val="000425C3"/>
    <w:rsid w:val="00043330"/>
    <w:rsid w:val="00046441"/>
    <w:rsid w:val="00047425"/>
    <w:rsid w:val="00050CD4"/>
    <w:rsid w:val="000512C2"/>
    <w:rsid w:val="000517CA"/>
    <w:rsid w:val="00051B26"/>
    <w:rsid w:val="000523FF"/>
    <w:rsid w:val="00053AE6"/>
    <w:rsid w:val="0005407B"/>
    <w:rsid w:val="00054222"/>
    <w:rsid w:val="000549C6"/>
    <w:rsid w:val="000550E9"/>
    <w:rsid w:val="00055CD4"/>
    <w:rsid w:val="0005625D"/>
    <w:rsid w:val="0005629B"/>
    <w:rsid w:val="00056323"/>
    <w:rsid w:val="000564AC"/>
    <w:rsid w:val="0006015F"/>
    <w:rsid w:val="00060CF9"/>
    <w:rsid w:val="00061180"/>
    <w:rsid w:val="000616CB"/>
    <w:rsid w:val="00061B98"/>
    <w:rsid w:val="0006281F"/>
    <w:rsid w:val="0006465F"/>
    <w:rsid w:val="00064966"/>
    <w:rsid w:val="00064DF7"/>
    <w:rsid w:val="00065AB4"/>
    <w:rsid w:val="00066010"/>
    <w:rsid w:val="00067889"/>
    <w:rsid w:val="000720EF"/>
    <w:rsid w:val="00072493"/>
    <w:rsid w:val="0007302A"/>
    <w:rsid w:val="000736F1"/>
    <w:rsid w:val="00073A94"/>
    <w:rsid w:val="00074CCD"/>
    <w:rsid w:val="00074D3F"/>
    <w:rsid w:val="00074F7F"/>
    <w:rsid w:val="00080965"/>
    <w:rsid w:val="00080B74"/>
    <w:rsid w:val="00081A48"/>
    <w:rsid w:val="00082665"/>
    <w:rsid w:val="00082AED"/>
    <w:rsid w:val="00083F48"/>
    <w:rsid w:val="000845A3"/>
    <w:rsid w:val="00084D42"/>
    <w:rsid w:val="00085460"/>
    <w:rsid w:val="00086625"/>
    <w:rsid w:val="00086737"/>
    <w:rsid w:val="000867C8"/>
    <w:rsid w:val="000869E7"/>
    <w:rsid w:val="00086A9D"/>
    <w:rsid w:val="00087288"/>
    <w:rsid w:val="0008784D"/>
    <w:rsid w:val="000911F5"/>
    <w:rsid w:val="000921FC"/>
    <w:rsid w:val="00092689"/>
    <w:rsid w:val="00092F0E"/>
    <w:rsid w:val="00092F8A"/>
    <w:rsid w:val="00094AE9"/>
    <w:rsid w:val="00094EC9"/>
    <w:rsid w:val="00095F44"/>
    <w:rsid w:val="000963BE"/>
    <w:rsid w:val="00096EB1"/>
    <w:rsid w:val="000A0C81"/>
    <w:rsid w:val="000A0D77"/>
    <w:rsid w:val="000A1146"/>
    <w:rsid w:val="000A23CA"/>
    <w:rsid w:val="000A28B4"/>
    <w:rsid w:val="000A31A2"/>
    <w:rsid w:val="000A41BF"/>
    <w:rsid w:val="000A554D"/>
    <w:rsid w:val="000A625A"/>
    <w:rsid w:val="000A66CD"/>
    <w:rsid w:val="000A7C91"/>
    <w:rsid w:val="000A7E27"/>
    <w:rsid w:val="000B0399"/>
    <w:rsid w:val="000B0A22"/>
    <w:rsid w:val="000B14E7"/>
    <w:rsid w:val="000B2340"/>
    <w:rsid w:val="000B2E2C"/>
    <w:rsid w:val="000B4DAB"/>
    <w:rsid w:val="000B4FD5"/>
    <w:rsid w:val="000B5194"/>
    <w:rsid w:val="000B57F6"/>
    <w:rsid w:val="000B7CB8"/>
    <w:rsid w:val="000C040C"/>
    <w:rsid w:val="000C1797"/>
    <w:rsid w:val="000C222B"/>
    <w:rsid w:val="000C2DE8"/>
    <w:rsid w:val="000C336A"/>
    <w:rsid w:val="000C3F85"/>
    <w:rsid w:val="000C4393"/>
    <w:rsid w:val="000C7E4E"/>
    <w:rsid w:val="000D07CD"/>
    <w:rsid w:val="000D0D2A"/>
    <w:rsid w:val="000D0F1D"/>
    <w:rsid w:val="000D191E"/>
    <w:rsid w:val="000D3A18"/>
    <w:rsid w:val="000D3D43"/>
    <w:rsid w:val="000D5D05"/>
    <w:rsid w:val="000D6C56"/>
    <w:rsid w:val="000D6E76"/>
    <w:rsid w:val="000D6FB3"/>
    <w:rsid w:val="000E0849"/>
    <w:rsid w:val="000E0AFB"/>
    <w:rsid w:val="000E1974"/>
    <w:rsid w:val="000E23A3"/>
    <w:rsid w:val="000E2DAB"/>
    <w:rsid w:val="000E32F3"/>
    <w:rsid w:val="000E403F"/>
    <w:rsid w:val="000E42FB"/>
    <w:rsid w:val="000E69D8"/>
    <w:rsid w:val="000E6BAC"/>
    <w:rsid w:val="000E7F8A"/>
    <w:rsid w:val="000F0232"/>
    <w:rsid w:val="000F0529"/>
    <w:rsid w:val="000F0BCB"/>
    <w:rsid w:val="000F1EDB"/>
    <w:rsid w:val="000F27D0"/>
    <w:rsid w:val="000F2B38"/>
    <w:rsid w:val="000F3FD2"/>
    <w:rsid w:val="000F4D26"/>
    <w:rsid w:val="000F5240"/>
    <w:rsid w:val="000F595C"/>
    <w:rsid w:val="000F63E3"/>
    <w:rsid w:val="000F6661"/>
    <w:rsid w:val="000F6E11"/>
    <w:rsid w:val="000F710C"/>
    <w:rsid w:val="000F7872"/>
    <w:rsid w:val="00100373"/>
    <w:rsid w:val="001009C0"/>
    <w:rsid w:val="0010231A"/>
    <w:rsid w:val="00102577"/>
    <w:rsid w:val="0010342A"/>
    <w:rsid w:val="00103553"/>
    <w:rsid w:val="00103E1A"/>
    <w:rsid w:val="00103FC6"/>
    <w:rsid w:val="00104348"/>
    <w:rsid w:val="00104686"/>
    <w:rsid w:val="001051D8"/>
    <w:rsid w:val="001055A8"/>
    <w:rsid w:val="00105872"/>
    <w:rsid w:val="00105CED"/>
    <w:rsid w:val="00105EA2"/>
    <w:rsid w:val="001061F6"/>
    <w:rsid w:val="001062C0"/>
    <w:rsid w:val="00106F09"/>
    <w:rsid w:val="001102DC"/>
    <w:rsid w:val="00111265"/>
    <w:rsid w:val="00112E24"/>
    <w:rsid w:val="00112F6D"/>
    <w:rsid w:val="001137E3"/>
    <w:rsid w:val="00113AE1"/>
    <w:rsid w:val="00115427"/>
    <w:rsid w:val="001158D0"/>
    <w:rsid w:val="00115B4C"/>
    <w:rsid w:val="001160C0"/>
    <w:rsid w:val="001164DD"/>
    <w:rsid w:val="001169FE"/>
    <w:rsid w:val="001174BE"/>
    <w:rsid w:val="0012074F"/>
    <w:rsid w:val="00121E1C"/>
    <w:rsid w:val="00121ED6"/>
    <w:rsid w:val="00125EBB"/>
    <w:rsid w:val="00125F21"/>
    <w:rsid w:val="001318EC"/>
    <w:rsid w:val="001323BB"/>
    <w:rsid w:val="00133060"/>
    <w:rsid w:val="00133349"/>
    <w:rsid w:val="00133E89"/>
    <w:rsid w:val="00134521"/>
    <w:rsid w:val="00135AEC"/>
    <w:rsid w:val="00136126"/>
    <w:rsid w:val="00137154"/>
    <w:rsid w:val="00137AA4"/>
    <w:rsid w:val="00141B3C"/>
    <w:rsid w:val="001429CD"/>
    <w:rsid w:val="001441E3"/>
    <w:rsid w:val="00144C4E"/>
    <w:rsid w:val="00145C5A"/>
    <w:rsid w:val="00146744"/>
    <w:rsid w:val="00147FB0"/>
    <w:rsid w:val="00151CC4"/>
    <w:rsid w:val="00152560"/>
    <w:rsid w:val="001535F4"/>
    <w:rsid w:val="00153750"/>
    <w:rsid w:val="001546BE"/>
    <w:rsid w:val="00154BCC"/>
    <w:rsid w:val="001550BE"/>
    <w:rsid w:val="001550E5"/>
    <w:rsid w:val="001558C6"/>
    <w:rsid w:val="00160095"/>
    <w:rsid w:val="001606C1"/>
    <w:rsid w:val="00160C5F"/>
    <w:rsid w:val="00161323"/>
    <w:rsid w:val="00161416"/>
    <w:rsid w:val="00161E2C"/>
    <w:rsid w:val="00162168"/>
    <w:rsid w:val="001625ED"/>
    <w:rsid w:val="00162D8B"/>
    <w:rsid w:val="00165BD8"/>
    <w:rsid w:val="00166626"/>
    <w:rsid w:val="00166710"/>
    <w:rsid w:val="001701A1"/>
    <w:rsid w:val="0017028D"/>
    <w:rsid w:val="00170313"/>
    <w:rsid w:val="00170902"/>
    <w:rsid w:val="001717BC"/>
    <w:rsid w:val="001723E3"/>
    <w:rsid w:val="0017263A"/>
    <w:rsid w:val="00173175"/>
    <w:rsid w:val="001765C9"/>
    <w:rsid w:val="00176ABB"/>
    <w:rsid w:val="0017719F"/>
    <w:rsid w:val="00177D78"/>
    <w:rsid w:val="00180E3F"/>
    <w:rsid w:val="00180EAD"/>
    <w:rsid w:val="00180FEB"/>
    <w:rsid w:val="0018122B"/>
    <w:rsid w:val="0018242B"/>
    <w:rsid w:val="00183886"/>
    <w:rsid w:val="00186B21"/>
    <w:rsid w:val="00187414"/>
    <w:rsid w:val="001879FF"/>
    <w:rsid w:val="00190264"/>
    <w:rsid w:val="001914DE"/>
    <w:rsid w:val="001921E2"/>
    <w:rsid w:val="00192849"/>
    <w:rsid w:val="00192B19"/>
    <w:rsid w:val="001931D3"/>
    <w:rsid w:val="001941C2"/>
    <w:rsid w:val="00194418"/>
    <w:rsid w:val="001947F3"/>
    <w:rsid w:val="00194FF4"/>
    <w:rsid w:val="00195349"/>
    <w:rsid w:val="00195A93"/>
    <w:rsid w:val="001965BA"/>
    <w:rsid w:val="00197348"/>
    <w:rsid w:val="0019781F"/>
    <w:rsid w:val="00197F6F"/>
    <w:rsid w:val="001A128F"/>
    <w:rsid w:val="001A1752"/>
    <w:rsid w:val="001A2A47"/>
    <w:rsid w:val="001A333D"/>
    <w:rsid w:val="001A3E57"/>
    <w:rsid w:val="001A4BAC"/>
    <w:rsid w:val="001A4F8C"/>
    <w:rsid w:val="001A51C6"/>
    <w:rsid w:val="001A5B11"/>
    <w:rsid w:val="001A6C4C"/>
    <w:rsid w:val="001A7015"/>
    <w:rsid w:val="001B0E58"/>
    <w:rsid w:val="001B0F10"/>
    <w:rsid w:val="001B1435"/>
    <w:rsid w:val="001B2BC5"/>
    <w:rsid w:val="001B2C8A"/>
    <w:rsid w:val="001B36F4"/>
    <w:rsid w:val="001B43F4"/>
    <w:rsid w:val="001B48D1"/>
    <w:rsid w:val="001B5419"/>
    <w:rsid w:val="001B5557"/>
    <w:rsid w:val="001B6226"/>
    <w:rsid w:val="001B6531"/>
    <w:rsid w:val="001C0466"/>
    <w:rsid w:val="001C06BB"/>
    <w:rsid w:val="001C0F55"/>
    <w:rsid w:val="001C158E"/>
    <w:rsid w:val="001C1C97"/>
    <w:rsid w:val="001C28C8"/>
    <w:rsid w:val="001C35EA"/>
    <w:rsid w:val="001C3D33"/>
    <w:rsid w:val="001C4011"/>
    <w:rsid w:val="001C486D"/>
    <w:rsid w:val="001C506E"/>
    <w:rsid w:val="001C5A6C"/>
    <w:rsid w:val="001C7717"/>
    <w:rsid w:val="001C7949"/>
    <w:rsid w:val="001C7DF3"/>
    <w:rsid w:val="001D03EC"/>
    <w:rsid w:val="001D0CC9"/>
    <w:rsid w:val="001D25AC"/>
    <w:rsid w:val="001D2B58"/>
    <w:rsid w:val="001D2C8F"/>
    <w:rsid w:val="001D2ED9"/>
    <w:rsid w:val="001D359D"/>
    <w:rsid w:val="001D37BD"/>
    <w:rsid w:val="001D4BE9"/>
    <w:rsid w:val="001D4CF9"/>
    <w:rsid w:val="001D5116"/>
    <w:rsid w:val="001D5749"/>
    <w:rsid w:val="001D77AE"/>
    <w:rsid w:val="001D7F48"/>
    <w:rsid w:val="001E0252"/>
    <w:rsid w:val="001E0BFD"/>
    <w:rsid w:val="001E14CB"/>
    <w:rsid w:val="001E2F0E"/>
    <w:rsid w:val="001E32C2"/>
    <w:rsid w:val="001E3D63"/>
    <w:rsid w:val="001E58A6"/>
    <w:rsid w:val="001E728C"/>
    <w:rsid w:val="001F03CE"/>
    <w:rsid w:val="001F196E"/>
    <w:rsid w:val="001F1B8A"/>
    <w:rsid w:val="001F1ED3"/>
    <w:rsid w:val="001F3C6F"/>
    <w:rsid w:val="001F42B6"/>
    <w:rsid w:val="001F42E0"/>
    <w:rsid w:val="001F4485"/>
    <w:rsid w:val="001F4B31"/>
    <w:rsid w:val="001F5170"/>
    <w:rsid w:val="001F52BC"/>
    <w:rsid w:val="001F7223"/>
    <w:rsid w:val="001F7D8E"/>
    <w:rsid w:val="0020178A"/>
    <w:rsid w:val="002024FA"/>
    <w:rsid w:val="002028BD"/>
    <w:rsid w:val="00203611"/>
    <w:rsid w:val="002036ED"/>
    <w:rsid w:val="0020403D"/>
    <w:rsid w:val="00204BFE"/>
    <w:rsid w:val="002067BA"/>
    <w:rsid w:val="00206870"/>
    <w:rsid w:val="002079BE"/>
    <w:rsid w:val="00210439"/>
    <w:rsid w:val="002114F3"/>
    <w:rsid w:val="00211D08"/>
    <w:rsid w:val="002121E1"/>
    <w:rsid w:val="002125F6"/>
    <w:rsid w:val="0021353C"/>
    <w:rsid w:val="00213CDA"/>
    <w:rsid w:val="00213DA1"/>
    <w:rsid w:val="00214270"/>
    <w:rsid w:val="002142C9"/>
    <w:rsid w:val="00214A21"/>
    <w:rsid w:val="0021669D"/>
    <w:rsid w:val="0021780B"/>
    <w:rsid w:val="00221B91"/>
    <w:rsid w:val="00221DB6"/>
    <w:rsid w:val="00223568"/>
    <w:rsid w:val="0022404C"/>
    <w:rsid w:val="002249AE"/>
    <w:rsid w:val="00225464"/>
    <w:rsid w:val="002257C1"/>
    <w:rsid w:val="0022589B"/>
    <w:rsid w:val="00226A20"/>
    <w:rsid w:val="00226FEF"/>
    <w:rsid w:val="0022788D"/>
    <w:rsid w:val="00227A43"/>
    <w:rsid w:val="00227EBA"/>
    <w:rsid w:val="00231783"/>
    <w:rsid w:val="00232580"/>
    <w:rsid w:val="00234369"/>
    <w:rsid w:val="00234ABF"/>
    <w:rsid w:val="00235438"/>
    <w:rsid w:val="00236344"/>
    <w:rsid w:val="00236A25"/>
    <w:rsid w:val="00237428"/>
    <w:rsid w:val="00240F94"/>
    <w:rsid w:val="00242063"/>
    <w:rsid w:val="00243A64"/>
    <w:rsid w:val="00245169"/>
    <w:rsid w:val="00245219"/>
    <w:rsid w:val="0024583E"/>
    <w:rsid w:val="00245A84"/>
    <w:rsid w:val="00245C7A"/>
    <w:rsid w:val="002462FA"/>
    <w:rsid w:val="00247DE8"/>
    <w:rsid w:val="00247ED0"/>
    <w:rsid w:val="00251A36"/>
    <w:rsid w:val="00251ED0"/>
    <w:rsid w:val="00252302"/>
    <w:rsid w:val="00253C87"/>
    <w:rsid w:val="00253D5E"/>
    <w:rsid w:val="00253DFD"/>
    <w:rsid w:val="00255F32"/>
    <w:rsid w:val="002563D8"/>
    <w:rsid w:val="00256882"/>
    <w:rsid w:val="00257542"/>
    <w:rsid w:val="00257916"/>
    <w:rsid w:val="00257D79"/>
    <w:rsid w:val="00257E5A"/>
    <w:rsid w:val="00260109"/>
    <w:rsid w:val="00262FDA"/>
    <w:rsid w:val="00265029"/>
    <w:rsid w:val="00265281"/>
    <w:rsid w:val="002657AE"/>
    <w:rsid w:val="00265EAF"/>
    <w:rsid w:val="002668B7"/>
    <w:rsid w:val="00267B2D"/>
    <w:rsid w:val="002706C6"/>
    <w:rsid w:val="0027153A"/>
    <w:rsid w:val="00271696"/>
    <w:rsid w:val="00271CDF"/>
    <w:rsid w:val="00271F12"/>
    <w:rsid w:val="00272209"/>
    <w:rsid w:val="0027348D"/>
    <w:rsid w:val="00273E45"/>
    <w:rsid w:val="00273E58"/>
    <w:rsid w:val="00274A8D"/>
    <w:rsid w:val="00274AB1"/>
    <w:rsid w:val="00274F0F"/>
    <w:rsid w:val="002767B0"/>
    <w:rsid w:val="002801C0"/>
    <w:rsid w:val="00280815"/>
    <w:rsid w:val="002811BF"/>
    <w:rsid w:val="00282FAA"/>
    <w:rsid w:val="002834FA"/>
    <w:rsid w:val="00283CE7"/>
    <w:rsid w:val="00284B4A"/>
    <w:rsid w:val="00284CDC"/>
    <w:rsid w:val="002857A7"/>
    <w:rsid w:val="00285E21"/>
    <w:rsid w:val="00286037"/>
    <w:rsid w:val="00286C85"/>
    <w:rsid w:val="00287110"/>
    <w:rsid w:val="00287ED5"/>
    <w:rsid w:val="00287F29"/>
    <w:rsid w:val="00290F6E"/>
    <w:rsid w:val="0029188D"/>
    <w:rsid w:val="00292587"/>
    <w:rsid w:val="002933A5"/>
    <w:rsid w:val="00293741"/>
    <w:rsid w:val="002941C2"/>
    <w:rsid w:val="002941C4"/>
    <w:rsid w:val="00294345"/>
    <w:rsid w:val="00294437"/>
    <w:rsid w:val="00294717"/>
    <w:rsid w:val="00294EC5"/>
    <w:rsid w:val="002951B2"/>
    <w:rsid w:val="00295BC0"/>
    <w:rsid w:val="002966BE"/>
    <w:rsid w:val="00296BA3"/>
    <w:rsid w:val="002A0744"/>
    <w:rsid w:val="002A173D"/>
    <w:rsid w:val="002A3876"/>
    <w:rsid w:val="002A3C90"/>
    <w:rsid w:val="002A4B26"/>
    <w:rsid w:val="002A54B3"/>
    <w:rsid w:val="002A59F5"/>
    <w:rsid w:val="002A7906"/>
    <w:rsid w:val="002B12F4"/>
    <w:rsid w:val="002B14F9"/>
    <w:rsid w:val="002B1A1D"/>
    <w:rsid w:val="002B1A83"/>
    <w:rsid w:val="002B20D7"/>
    <w:rsid w:val="002B32F3"/>
    <w:rsid w:val="002B3662"/>
    <w:rsid w:val="002B4471"/>
    <w:rsid w:val="002B4F3F"/>
    <w:rsid w:val="002B67C7"/>
    <w:rsid w:val="002B6817"/>
    <w:rsid w:val="002B7A60"/>
    <w:rsid w:val="002B7B63"/>
    <w:rsid w:val="002C1E41"/>
    <w:rsid w:val="002C2F85"/>
    <w:rsid w:val="002C3E24"/>
    <w:rsid w:val="002C45C7"/>
    <w:rsid w:val="002C4A68"/>
    <w:rsid w:val="002C4C5F"/>
    <w:rsid w:val="002C561A"/>
    <w:rsid w:val="002C578A"/>
    <w:rsid w:val="002C5AB1"/>
    <w:rsid w:val="002C6C92"/>
    <w:rsid w:val="002C790D"/>
    <w:rsid w:val="002C7C30"/>
    <w:rsid w:val="002D0485"/>
    <w:rsid w:val="002D218D"/>
    <w:rsid w:val="002D2BBB"/>
    <w:rsid w:val="002D2CBC"/>
    <w:rsid w:val="002D316E"/>
    <w:rsid w:val="002D3715"/>
    <w:rsid w:val="002D455F"/>
    <w:rsid w:val="002D4870"/>
    <w:rsid w:val="002D4CA0"/>
    <w:rsid w:val="002D50EE"/>
    <w:rsid w:val="002D52FA"/>
    <w:rsid w:val="002D5534"/>
    <w:rsid w:val="002D5C89"/>
    <w:rsid w:val="002D6961"/>
    <w:rsid w:val="002D7E06"/>
    <w:rsid w:val="002E043A"/>
    <w:rsid w:val="002E0942"/>
    <w:rsid w:val="002E095E"/>
    <w:rsid w:val="002E2E56"/>
    <w:rsid w:val="002E31F4"/>
    <w:rsid w:val="002E3FC9"/>
    <w:rsid w:val="002E4B86"/>
    <w:rsid w:val="002E65FD"/>
    <w:rsid w:val="002E6FFF"/>
    <w:rsid w:val="002E7A5C"/>
    <w:rsid w:val="002F15FF"/>
    <w:rsid w:val="002F19F6"/>
    <w:rsid w:val="002F394C"/>
    <w:rsid w:val="002F39EC"/>
    <w:rsid w:val="002F655E"/>
    <w:rsid w:val="002F71FC"/>
    <w:rsid w:val="002F7204"/>
    <w:rsid w:val="002F7C30"/>
    <w:rsid w:val="002F7D9F"/>
    <w:rsid w:val="00302019"/>
    <w:rsid w:val="0030274B"/>
    <w:rsid w:val="00303FED"/>
    <w:rsid w:val="00306567"/>
    <w:rsid w:val="00306DC7"/>
    <w:rsid w:val="003076C9"/>
    <w:rsid w:val="00310088"/>
    <w:rsid w:val="00310AA2"/>
    <w:rsid w:val="00310ADE"/>
    <w:rsid w:val="00310CDA"/>
    <w:rsid w:val="00310F02"/>
    <w:rsid w:val="0031189B"/>
    <w:rsid w:val="00311AF9"/>
    <w:rsid w:val="003123ED"/>
    <w:rsid w:val="00312B3D"/>
    <w:rsid w:val="0031558A"/>
    <w:rsid w:val="003157CA"/>
    <w:rsid w:val="00315923"/>
    <w:rsid w:val="00315B32"/>
    <w:rsid w:val="00316987"/>
    <w:rsid w:val="00316CAD"/>
    <w:rsid w:val="003173F4"/>
    <w:rsid w:val="00320067"/>
    <w:rsid w:val="00320820"/>
    <w:rsid w:val="003209C8"/>
    <w:rsid w:val="0032229B"/>
    <w:rsid w:val="00322EF8"/>
    <w:rsid w:val="00323BE6"/>
    <w:rsid w:val="00324AB2"/>
    <w:rsid w:val="0032728B"/>
    <w:rsid w:val="00327DA2"/>
    <w:rsid w:val="00331396"/>
    <w:rsid w:val="003315CD"/>
    <w:rsid w:val="0033181E"/>
    <w:rsid w:val="00331B9D"/>
    <w:rsid w:val="00331C7B"/>
    <w:rsid w:val="00333088"/>
    <w:rsid w:val="00334C68"/>
    <w:rsid w:val="00334D8A"/>
    <w:rsid w:val="003357A4"/>
    <w:rsid w:val="00335A12"/>
    <w:rsid w:val="00336073"/>
    <w:rsid w:val="0033614D"/>
    <w:rsid w:val="00336DA4"/>
    <w:rsid w:val="00340089"/>
    <w:rsid w:val="00341924"/>
    <w:rsid w:val="00341BBE"/>
    <w:rsid w:val="003425D4"/>
    <w:rsid w:val="00343781"/>
    <w:rsid w:val="00343BD0"/>
    <w:rsid w:val="003442B5"/>
    <w:rsid w:val="0034445D"/>
    <w:rsid w:val="003451A2"/>
    <w:rsid w:val="00345796"/>
    <w:rsid w:val="00346D0B"/>
    <w:rsid w:val="00347166"/>
    <w:rsid w:val="00347240"/>
    <w:rsid w:val="003506D1"/>
    <w:rsid w:val="00350A44"/>
    <w:rsid w:val="003510AF"/>
    <w:rsid w:val="00351A8E"/>
    <w:rsid w:val="00352B5E"/>
    <w:rsid w:val="0035327E"/>
    <w:rsid w:val="003536F6"/>
    <w:rsid w:val="0035388C"/>
    <w:rsid w:val="00354517"/>
    <w:rsid w:val="0035490A"/>
    <w:rsid w:val="00354E6A"/>
    <w:rsid w:val="00355C5F"/>
    <w:rsid w:val="00357DE6"/>
    <w:rsid w:val="00357F4D"/>
    <w:rsid w:val="00361ECC"/>
    <w:rsid w:val="00362297"/>
    <w:rsid w:val="00362304"/>
    <w:rsid w:val="00362F12"/>
    <w:rsid w:val="00363269"/>
    <w:rsid w:val="00363B30"/>
    <w:rsid w:val="00367867"/>
    <w:rsid w:val="00367FA3"/>
    <w:rsid w:val="00370A8D"/>
    <w:rsid w:val="00371ACB"/>
    <w:rsid w:val="00371B6E"/>
    <w:rsid w:val="00372204"/>
    <w:rsid w:val="0037381A"/>
    <w:rsid w:val="00374404"/>
    <w:rsid w:val="00374579"/>
    <w:rsid w:val="00374C78"/>
    <w:rsid w:val="00375513"/>
    <w:rsid w:val="00375C42"/>
    <w:rsid w:val="00376359"/>
    <w:rsid w:val="00377239"/>
    <w:rsid w:val="00377C53"/>
    <w:rsid w:val="00381B8E"/>
    <w:rsid w:val="0038229C"/>
    <w:rsid w:val="003838CA"/>
    <w:rsid w:val="0038391B"/>
    <w:rsid w:val="00383D45"/>
    <w:rsid w:val="00384D55"/>
    <w:rsid w:val="0038501F"/>
    <w:rsid w:val="00385F92"/>
    <w:rsid w:val="003870D8"/>
    <w:rsid w:val="00390309"/>
    <w:rsid w:val="00391200"/>
    <w:rsid w:val="00391F2E"/>
    <w:rsid w:val="00392406"/>
    <w:rsid w:val="00392AFB"/>
    <w:rsid w:val="00393361"/>
    <w:rsid w:val="00393432"/>
    <w:rsid w:val="00393F1F"/>
    <w:rsid w:val="00394545"/>
    <w:rsid w:val="00394651"/>
    <w:rsid w:val="003946CC"/>
    <w:rsid w:val="00395C63"/>
    <w:rsid w:val="003A06DC"/>
    <w:rsid w:val="003A112A"/>
    <w:rsid w:val="003A1B51"/>
    <w:rsid w:val="003A2615"/>
    <w:rsid w:val="003A2740"/>
    <w:rsid w:val="003A31CC"/>
    <w:rsid w:val="003A4535"/>
    <w:rsid w:val="003A478F"/>
    <w:rsid w:val="003A5545"/>
    <w:rsid w:val="003A6A92"/>
    <w:rsid w:val="003B1E8E"/>
    <w:rsid w:val="003B254D"/>
    <w:rsid w:val="003B296B"/>
    <w:rsid w:val="003B369A"/>
    <w:rsid w:val="003B36CD"/>
    <w:rsid w:val="003B387A"/>
    <w:rsid w:val="003B4184"/>
    <w:rsid w:val="003B4DE5"/>
    <w:rsid w:val="003B5640"/>
    <w:rsid w:val="003B5BC5"/>
    <w:rsid w:val="003B6DA8"/>
    <w:rsid w:val="003B7AC8"/>
    <w:rsid w:val="003C00B0"/>
    <w:rsid w:val="003C039F"/>
    <w:rsid w:val="003C03CE"/>
    <w:rsid w:val="003C0E83"/>
    <w:rsid w:val="003C260E"/>
    <w:rsid w:val="003C29BF"/>
    <w:rsid w:val="003C2D65"/>
    <w:rsid w:val="003C41D1"/>
    <w:rsid w:val="003C496A"/>
    <w:rsid w:val="003C51E2"/>
    <w:rsid w:val="003C5F1C"/>
    <w:rsid w:val="003C6867"/>
    <w:rsid w:val="003C6B03"/>
    <w:rsid w:val="003D1A30"/>
    <w:rsid w:val="003D1CDB"/>
    <w:rsid w:val="003D2025"/>
    <w:rsid w:val="003D2915"/>
    <w:rsid w:val="003D2CD1"/>
    <w:rsid w:val="003D2FE7"/>
    <w:rsid w:val="003D3829"/>
    <w:rsid w:val="003D39FB"/>
    <w:rsid w:val="003D4C95"/>
    <w:rsid w:val="003D5EE9"/>
    <w:rsid w:val="003D62DF"/>
    <w:rsid w:val="003D7089"/>
    <w:rsid w:val="003D7512"/>
    <w:rsid w:val="003E0961"/>
    <w:rsid w:val="003E0B33"/>
    <w:rsid w:val="003E2DF4"/>
    <w:rsid w:val="003E3926"/>
    <w:rsid w:val="003E3DEF"/>
    <w:rsid w:val="003E3E5D"/>
    <w:rsid w:val="003E3EF5"/>
    <w:rsid w:val="003E4A15"/>
    <w:rsid w:val="003E4E50"/>
    <w:rsid w:val="003E50BE"/>
    <w:rsid w:val="003E5D6C"/>
    <w:rsid w:val="003E718E"/>
    <w:rsid w:val="003E7290"/>
    <w:rsid w:val="003E7C14"/>
    <w:rsid w:val="003F0201"/>
    <w:rsid w:val="003F078B"/>
    <w:rsid w:val="003F107E"/>
    <w:rsid w:val="003F1329"/>
    <w:rsid w:val="003F164C"/>
    <w:rsid w:val="003F24F9"/>
    <w:rsid w:val="003F3CE5"/>
    <w:rsid w:val="003F3E9C"/>
    <w:rsid w:val="003F4472"/>
    <w:rsid w:val="003F4743"/>
    <w:rsid w:val="003F5F2D"/>
    <w:rsid w:val="003F5FF1"/>
    <w:rsid w:val="003F6613"/>
    <w:rsid w:val="003F72EE"/>
    <w:rsid w:val="003F77BC"/>
    <w:rsid w:val="003F7BF4"/>
    <w:rsid w:val="00400793"/>
    <w:rsid w:val="0040092B"/>
    <w:rsid w:val="00402021"/>
    <w:rsid w:val="0040312F"/>
    <w:rsid w:val="00403341"/>
    <w:rsid w:val="004048BE"/>
    <w:rsid w:val="004058A8"/>
    <w:rsid w:val="00405C3E"/>
    <w:rsid w:val="004068BD"/>
    <w:rsid w:val="00406EA1"/>
    <w:rsid w:val="00407729"/>
    <w:rsid w:val="00410341"/>
    <w:rsid w:val="00411AAF"/>
    <w:rsid w:val="00411EE4"/>
    <w:rsid w:val="00412798"/>
    <w:rsid w:val="00412A9C"/>
    <w:rsid w:val="0041483D"/>
    <w:rsid w:val="00414BC5"/>
    <w:rsid w:val="00415D9B"/>
    <w:rsid w:val="0041635D"/>
    <w:rsid w:val="00417613"/>
    <w:rsid w:val="00417CF0"/>
    <w:rsid w:val="0042014B"/>
    <w:rsid w:val="00420246"/>
    <w:rsid w:val="004203AE"/>
    <w:rsid w:val="004210CF"/>
    <w:rsid w:val="004238E3"/>
    <w:rsid w:val="00423C24"/>
    <w:rsid w:val="00423D7A"/>
    <w:rsid w:val="00424999"/>
    <w:rsid w:val="00425E52"/>
    <w:rsid w:val="00426271"/>
    <w:rsid w:val="00426B7F"/>
    <w:rsid w:val="0043042B"/>
    <w:rsid w:val="004308EB"/>
    <w:rsid w:val="00430D0A"/>
    <w:rsid w:val="0043379D"/>
    <w:rsid w:val="00434628"/>
    <w:rsid w:val="0043675A"/>
    <w:rsid w:val="00436B78"/>
    <w:rsid w:val="0043702B"/>
    <w:rsid w:val="004377E2"/>
    <w:rsid w:val="00437E5F"/>
    <w:rsid w:val="00440A94"/>
    <w:rsid w:val="00440AE1"/>
    <w:rsid w:val="00441777"/>
    <w:rsid w:val="004423E5"/>
    <w:rsid w:val="00442910"/>
    <w:rsid w:val="004430AA"/>
    <w:rsid w:val="00444457"/>
    <w:rsid w:val="004452D0"/>
    <w:rsid w:val="00445BB3"/>
    <w:rsid w:val="00445FF3"/>
    <w:rsid w:val="004461FD"/>
    <w:rsid w:val="0044752E"/>
    <w:rsid w:val="0045069C"/>
    <w:rsid w:val="00450B01"/>
    <w:rsid w:val="0045193D"/>
    <w:rsid w:val="0045306D"/>
    <w:rsid w:val="004531C7"/>
    <w:rsid w:val="004532C0"/>
    <w:rsid w:val="00453ABA"/>
    <w:rsid w:val="00454854"/>
    <w:rsid w:val="00454C59"/>
    <w:rsid w:val="0045516A"/>
    <w:rsid w:val="004561C1"/>
    <w:rsid w:val="004563F4"/>
    <w:rsid w:val="00460953"/>
    <w:rsid w:val="004622D3"/>
    <w:rsid w:val="00464906"/>
    <w:rsid w:val="00465201"/>
    <w:rsid w:val="0046543C"/>
    <w:rsid w:val="004661D1"/>
    <w:rsid w:val="004665C2"/>
    <w:rsid w:val="00466CF9"/>
    <w:rsid w:val="0046753E"/>
    <w:rsid w:val="00467973"/>
    <w:rsid w:val="00467D04"/>
    <w:rsid w:val="00470CF5"/>
    <w:rsid w:val="004710C7"/>
    <w:rsid w:val="0047295D"/>
    <w:rsid w:val="004729AF"/>
    <w:rsid w:val="00473696"/>
    <w:rsid w:val="004754DD"/>
    <w:rsid w:val="00475BEC"/>
    <w:rsid w:val="00475EE1"/>
    <w:rsid w:val="004762B4"/>
    <w:rsid w:val="00476E05"/>
    <w:rsid w:val="004807AF"/>
    <w:rsid w:val="0048241B"/>
    <w:rsid w:val="00482D20"/>
    <w:rsid w:val="0048552A"/>
    <w:rsid w:val="004861D9"/>
    <w:rsid w:val="004865E2"/>
    <w:rsid w:val="004866BE"/>
    <w:rsid w:val="00486A8F"/>
    <w:rsid w:val="004874B9"/>
    <w:rsid w:val="0048782D"/>
    <w:rsid w:val="004879CB"/>
    <w:rsid w:val="00490A32"/>
    <w:rsid w:val="00490F63"/>
    <w:rsid w:val="00491F34"/>
    <w:rsid w:val="00493206"/>
    <w:rsid w:val="00494658"/>
    <w:rsid w:val="004955DF"/>
    <w:rsid w:val="0049560D"/>
    <w:rsid w:val="00495D47"/>
    <w:rsid w:val="00496140"/>
    <w:rsid w:val="004965A5"/>
    <w:rsid w:val="00496C4E"/>
    <w:rsid w:val="00496E85"/>
    <w:rsid w:val="00497061"/>
    <w:rsid w:val="00497609"/>
    <w:rsid w:val="0049787F"/>
    <w:rsid w:val="004A201A"/>
    <w:rsid w:val="004A28E0"/>
    <w:rsid w:val="004A31F3"/>
    <w:rsid w:val="004A3B55"/>
    <w:rsid w:val="004A5BE6"/>
    <w:rsid w:val="004A6446"/>
    <w:rsid w:val="004B0564"/>
    <w:rsid w:val="004B0EB4"/>
    <w:rsid w:val="004B1CA4"/>
    <w:rsid w:val="004B27F8"/>
    <w:rsid w:val="004B2FD6"/>
    <w:rsid w:val="004B4090"/>
    <w:rsid w:val="004B5248"/>
    <w:rsid w:val="004B6AA7"/>
    <w:rsid w:val="004B6E65"/>
    <w:rsid w:val="004B71D1"/>
    <w:rsid w:val="004C0078"/>
    <w:rsid w:val="004C0990"/>
    <w:rsid w:val="004C0FAF"/>
    <w:rsid w:val="004C14CB"/>
    <w:rsid w:val="004C19EF"/>
    <w:rsid w:val="004C1D94"/>
    <w:rsid w:val="004C2007"/>
    <w:rsid w:val="004C2351"/>
    <w:rsid w:val="004C2FCD"/>
    <w:rsid w:val="004C4098"/>
    <w:rsid w:val="004C6162"/>
    <w:rsid w:val="004C6924"/>
    <w:rsid w:val="004C6B16"/>
    <w:rsid w:val="004D0532"/>
    <w:rsid w:val="004D0BF7"/>
    <w:rsid w:val="004D14CA"/>
    <w:rsid w:val="004D21EC"/>
    <w:rsid w:val="004D2B6E"/>
    <w:rsid w:val="004D3128"/>
    <w:rsid w:val="004D3863"/>
    <w:rsid w:val="004D3F36"/>
    <w:rsid w:val="004D4D71"/>
    <w:rsid w:val="004D5246"/>
    <w:rsid w:val="004D5CBF"/>
    <w:rsid w:val="004D5FC7"/>
    <w:rsid w:val="004D7A4C"/>
    <w:rsid w:val="004E0B67"/>
    <w:rsid w:val="004E37FB"/>
    <w:rsid w:val="004E3D7E"/>
    <w:rsid w:val="004E55D4"/>
    <w:rsid w:val="004E67FC"/>
    <w:rsid w:val="004E6E02"/>
    <w:rsid w:val="004F00C2"/>
    <w:rsid w:val="004F0106"/>
    <w:rsid w:val="004F153A"/>
    <w:rsid w:val="004F1F6E"/>
    <w:rsid w:val="004F21A2"/>
    <w:rsid w:val="004F2CA5"/>
    <w:rsid w:val="004F4562"/>
    <w:rsid w:val="004F5BBE"/>
    <w:rsid w:val="004F7693"/>
    <w:rsid w:val="004F7724"/>
    <w:rsid w:val="0050004F"/>
    <w:rsid w:val="00500927"/>
    <w:rsid w:val="00500E75"/>
    <w:rsid w:val="00501075"/>
    <w:rsid w:val="0050179E"/>
    <w:rsid w:val="00501BFC"/>
    <w:rsid w:val="00501F46"/>
    <w:rsid w:val="00503623"/>
    <w:rsid w:val="005042D5"/>
    <w:rsid w:val="00504A3F"/>
    <w:rsid w:val="00504D95"/>
    <w:rsid w:val="005059FA"/>
    <w:rsid w:val="005065CC"/>
    <w:rsid w:val="00506BD0"/>
    <w:rsid w:val="00507423"/>
    <w:rsid w:val="00507485"/>
    <w:rsid w:val="00507B4D"/>
    <w:rsid w:val="00510593"/>
    <w:rsid w:val="0051157F"/>
    <w:rsid w:val="0051171B"/>
    <w:rsid w:val="0051327E"/>
    <w:rsid w:val="00513D4E"/>
    <w:rsid w:val="00513DE8"/>
    <w:rsid w:val="00514221"/>
    <w:rsid w:val="00515F46"/>
    <w:rsid w:val="00516606"/>
    <w:rsid w:val="00516850"/>
    <w:rsid w:val="00516EB5"/>
    <w:rsid w:val="0052050B"/>
    <w:rsid w:val="0052171C"/>
    <w:rsid w:val="00524361"/>
    <w:rsid w:val="005265AF"/>
    <w:rsid w:val="005266E1"/>
    <w:rsid w:val="00527659"/>
    <w:rsid w:val="005325B1"/>
    <w:rsid w:val="00532FF8"/>
    <w:rsid w:val="00534A27"/>
    <w:rsid w:val="005362F1"/>
    <w:rsid w:val="005379C8"/>
    <w:rsid w:val="00537F89"/>
    <w:rsid w:val="00540771"/>
    <w:rsid w:val="00540DCA"/>
    <w:rsid w:val="00543110"/>
    <w:rsid w:val="005439D6"/>
    <w:rsid w:val="00543C3D"/>
    <w:rsid w:val="00543FC0"/>
    <w:rsid w:val="00545B88"/>
    <w:rsid w:val="005461F3"/>
    <w:rsid w:val="005473FE"/>
    <w:rsid w:val="00547AEE"/>
    <w:rsid w:val="00547BFB"/>
    <w:rsid w:val="00547F3D"/>
    <w:rsid w:val="005506B0"/>
    <w:rsid w:val="005513CA"/>
    <w:rsid w:val="005528AC"/>
    <w:rsid w:val="00552CFC"/>
    <w:rsid w:val="00553668"/>
    <w:rsid w:val="00553BB1"/>
    <w:rsid w:val="005542A3"/>
    <w:rsid w:val="00555BC3"/>
    <w:rsid w:val="00556C27"/>
    <w:rsid w:val="00560D4B"/>
    <w:rsid w:val="00564FBE"/>
    <w:rsid w:val="00565CCA"/>
    <w:rsid w:val="00566587"/>
    <w:rsid w:val="00566930"/>
    <w:rsid w:val="00567AE6"/>
    <w:rsid w:val="0057023F"/>
    <w:rsid w:val="00571210"/>
    <w:rsid w:val="005722E4"/>
    <w:rsid w:val="005729FF"/>
    <w:rsid w:val="00575672"/>
    <w:rsid w:val="00575D53"/>
    <w:rsid w:val="00575D5C"/>
    <w:rsid w:val="00577436"/>
    <w:rsid w:val="0057754D"/>
    <w:rsid w:val="00581742"/>
    <w:rsid w:val="005850FB"/>
    <w:rsid w:val="00585392"/>
    <w:rsid w:val="005864AA"/>
    <w:rsid w:val="0058725A"/>
    <w:rsid w:val="00590E31"/>
    <w:rsid w:val="00591364"/>
    <w:rsid w:val="00591E13"/>
    <w:rsid w:val="00592B07"/>
    <w:rsid w:val="00592EBC"/>
    <w:rsid w:val="0059316C"/>
    <w:rsid w:val="005931B5"/>
    <w:rsid w:val="00593222"/>
    <w:rsid w:val="005934BC"/>
    <w:rsid w:val="00594684"/>
    <w:rsid w:val="00594FDB"/>
    <w:rsid w:val="00596A2B"/>
    <w:rsid w:val="00596E91"/>
    <w:rsid w:val="005978F1"/>
    <w:rsid w:val="005A10A8"/>
    <w:rsid w:val="005A20D1"/>
    <w:rsid w:val="005A2124"/>
    <w:rsid w:val="005A2161"/>
    <w:rsid w:val="005A254B"/>
    <w:rsid w:val="005A2BCF"/>
    <w:rsid w:val="005A2D8D"/>
    <w:rsid w:val="005A3900"/>
    <w:rsid w:val="005A4328"/>
    <w:rsid w:val="005A69A4"/>
    <w:rsid w:val="005A6ECD"/>
    <w:rsid w:val="005A731C"/>
    <w:rsid w:val="005A7ECC"/>
    <w:rsid w:val="005B0002"/>
    <w:rsid w:val="005B002F"/>
    <w:rsid w:val="005B0BCB"/>
    <w:rsid w:val="005B1807"/>
    <w:rsid w:val="005B1A0B"/>
    <w:rsid w:val="005B1C9F"/>
    <w:rsid w:val="005B4879"/>
    <w:rsid w:val="005B4CAD"/>
    <w:rsid w:val="005B5F79"/>
    <w:rsid w:val="005B6803"/>
    <w:rsid w:val="005B6CAE"/>
    <w:rsid w:val="005B7330"/>
    <w:rsid w:val="005B74A1"/>
    <w:rsid w:val="005B79DC"/>
    <w:rsid w:val="005B7A54"/>
    <w:rsid w:val="005B7AA3"/>
    <w:rsid w:val="005B7BDF"/>
    <w:rsid w:val="005B7EA8"/>
    <w:rsid w:val="005B7F23"/>
    <w:rsid w:val="005C050E"/>
    <w:rsid w:val="005C119B"/>
    <w:rsid w:val="005C32A7"/>
    <w:rsid w:val="005C3449"/>
    <w:rsid w:val="005C3716"/>
    <w:rsid w:val="005C4549"/>
    <w:rsid w:val="005C5F76"/>
    <w:rsid w:val="005C68E3"/>
    <w:rsid w:val="005C762C"/>
    <w:rsid w:val="005C7648"/>
    <w:rsid w:val="005D007B"/>
    <w:rsid w:val="005D0938"/>
    <w:rsid w:val="005D1278"/>
    <w:rsid w:val="005D1838"/>
    <w:rsid w:val="005D31EE"/>
    <w:rsid w:val="005D3BAD"/>
    <w:rsid w:val="005D4049"/>
    <w:rsid w:val="005D44F3"/>
    <w:rsid w:val="005D51CD"/>
    <w:rsid w:val="005D594E"/>
    <w:rsid w:val="005D64FD"/>
    <w:rsid w:val="005D678B"/>
    <w:rsid w:val="005D7490"/>
    <w:rsid w:val="005D7B99"/>
    <w:rsid w:val="005E0BC1"/>
    <w:rsid w:val="005E1955"/>
    <w:rsid w:val="005E4B92"/>
    <w:rsid w:val="005E50CA"/>
    <w:rsid w:val="005E5B37"/>
    <w:rsid w:val="005E7315"/>
    <w:rsid w:val="005E79AB"/>
    <w:rsid w:val="005F051E"/>
    <w:rsid w:val="005F0D5C"/>
    <w:rsid w:val="005F2353"/>
    <w:rsid w:val="005F3DE5"/>
    <w:rsid w:val="005F3FA4"/>
    <w:rsid w:val="005F4174"/>
    <w:rsid w:val="005F4C86"/>
    <w:rsid w:val="005F5277"/>
    <w:rsid w:val="005F5AE3"/>
    <w:rsid w:val="005F7D9D"/>
    <w:rsid w:val="0060141A"/>
    <w:rsid w:val="0060247D"/>
    <w:rsid w:val="0060553F"/>
    <w:rsid w:val="00606352"/>
    <w:rsid w:val="006066F0"/>
    <w:rsid w:val="00610B49"/>
    <w:rsid w:val="00610EC3"/>
    <w:rsid w:val="0061183D"/>
    <w:rsid w:val="00611FAE"/>
    <w:rsid w:val="00612671"/>
    <w:rsid w:val="0061319E"/>
    <w:rsid w:val="00613308"/>
    <w:rsid w:val="006139CE"/>
    <w:rsid w:val="00615A1A"/>
    <w:rsid w:val="00616857"/>
    <w:rsid w:val="00616DEE"/>
    <w:rsid w:val="00617B14"/>
    <w:rsid w:val="006205E3"/>
    <w:rsid w:val="00620629"/>
    <w:rsid w:val="00621D18"/>
    <w:rsid w:val="00621F8F"/>
    <w:rsid w:val="0062275D"/>
    <w:rsid w:val="00622A74"/>
    <w:rsid w:val="0062525F"/>
    <w:rsid w:val="00625321"/>
    <w:rsid w:val="006254B8"/>
    <w:rsid w:val="0062596B"/>
    <w:rsid w:val="00625BD7"/>
    <w:rsid w:val="00626822"/>
    <w:rsid w:val="006268F0"/>
    <w:rsid w:val="00627ED0"/>
    <w:rsid w:val="00630461"/>
    <w:rsid w:val="00630559"/>
    <w:rsid w:val="006306FE"/>
    <w:rsid w:val="006309DB"/>
    <w:rsid w:val="006310D6"/>
    <w:rsid w:val="006315FC"/>
    <w:rsid w:val="0063321E"/>
    <w:rsid w:val="00633AD5"/>
    <w:rsid w:val="00633F71"/>
    <w:rsid w:val="00634EC0"/>
    <w:rsid w:val="00635AA5"/>
    <w:rsid w:val="00636F5C"/>
    <w:rsid w:val="00641379"/>
    <w:rsid w:val="00642782"/>
    <w:rsid w:val="00644C3E"/>
    <w:rsid w:val="00646EB4"/>
    <w:rsid w:val="006506A2"/>
    <w:rsid w:val="00652172"/>
    <w:rsid w:val="00653611"/>
    <w:rsid w:val="00653849"/>
    <w:rsid w:val="00654DA5"/>
    <w:rsid w:val="00655403"/>
    <w:rsid w:val="006554D3"/>
    <w:rsid w:val="00655CFF"/>
    <w:rsid w:val="00655E75"/>
    <w:rsid w:val="006568DE"/>
    <w:rsid w:val="00657731"/>
    <w:rsid w:val="0066052C"/>
    <w:rsid w:val="0066119A"/>
    <w:rsid w:val="00661786"/>
    <w:rsid w:val="00662803"/>
    <w:rsid w:val="00663FBE"/>
    <w:rsid w:val="00664889"/>
    <w:rsid w:val="00666991"/>
    <w:rsid w:val="0067026D"/>
    <w:rsid w:val="0067269B"/>
    <w:rsid w:val="00672CB1"/>
    <w:rsid w:val="00674A57"/>
    <w:rsid w:val="00674B23"/>
    <w:rsid w:val="00676B94"/>
    <w:rsid w:val="00677992"/>
    <w:rsid w:val="00680087"/>
    <w:rsid w:val="006800A0"/>
    <w:rsid w:val="00680488"/>
    <w:rsid w:val="00680E22"/>
    <w:rsid w:val="00680E7B"/>
    <w:rsid w:val="0068269F"/>
    <w:rsid w:val="006835C2"/>
    <w:rsid w:val="00684C9E"/>
    <w:rsid w:val="006854E5"/>
    <w:rsid w:val="00685C89"/>
    <w:rsid w:val="006863CE"/>
    <w:rsid w:val="00686DC4"/>
    <w:rsid w:val="00687D24"/>
    <w:rsid w:val="00690BD1"/>
    <w:rsid w:val="00690C90"/>
    <w:rsid w:val="006914F4"/>
    <w:rsid w:val="00691AB0"/>
    <w:rsid w:val="00692541"/>
    <w:rsid w:val="00692571"/>
    <w:rsid w:val="00693496"/>
    <w:rsid w:val="00693DDC"/>
    <w:rsid w:val="0069512A"/>
    <w:rsid w:val="00696784"/>
    <w:rsid w:val="00696829"/>
    <w:rsid w:val="00696A69"/>
    <w:rsid w:val="00696E6C"/>
    <w:rsid w:val="00696EE2"/>
    <w:rsid w:val="00697068"/>
    <w:rsid w:val="0069756C"/>
    <w:rsid w:val="006977D3"/>
    <w:rsid w:val="006A00FF"/>
    <w:rsid w:val="006A07FB"/>
    <w:rsid w:val="006A111C"/>
    <w:rsid w:val="006A24FA"/>
    <w:rsid w:val="006A4014"/>
    <w:rsid w:val="006A41D3"/>
    <w:rsid w:val="006A5312"/>
    <w:rsid w:val="006A6052"/>
    <w:rsid w:val="006B0C47"/>
    <w:rsid w:val="006B19B1"/>
    <w:rsid w:val="006B19BC"/>
    <w:rsid w:val="006B3AEF"/>
    <w:rsid w:val="006B53CB"/>
    <w:rsid w:val="006B5931"/>
    <w:rsid w:val="006B72BC"/>
    <w:rsid w:val="006B774C"/>
    <w:rsid w:val="006B79BC"/>
    <w:rsid w:val="006B7E72"/>
    <w:rsid w:val="006C0412"/>
    <w:rsid w:val="006C0E09"/>
    <w:rsid w:val="006C11F6"/>
    <w:rsid w:val="006C3AB5"/>
    <w:rsid w:val="006C506F"/>
    <w:rsid w:val="006D1214"/>
    <w:rsid w:val="006D1E62"/>
    <w:rsid w:val="006D2CFA"/>
    <w:rsid w:val="006D3888"/>
    <w:rsid w:val="006D4279"/>
    <w:rsid w:val="006D4312"/>
    <w:rsid w:val="006D4B6F"/>
    <w:rsid w:val="006D4F49"/>
    <w:rsid w:val="006D5D0A"/>
    <w:rsid w:val="006D6119"/>
    <w:rsid w:val="006D691A"/>
    <w:rsid w:val="006D7BA7"/>
    <w:rsid w:val="006E0215"/>
    <w:rsid w:val="006E17A1"/>
    <w:rsid w:val="006E3A50"/>
    <w:rsid w:val="006E5C4C"/>
    <w:rsid w:val="006E6B75"/>
    <w:rsid w:val="006E6D58"/>
    <w:rsid w:val="006E6F01"/>
    <w:rsid w:val="006E72B2"/>
    <w:rsid w:val="006F14A1"/>
    <w:rsid w:val="006F1E4C"/>
    <w:rsid w:val="006F31FB"/>
    <w:rsid w:val="006F530B"/>
    <w:rsid w:val="006F6C5D"/>
    <w:rsid w:val="006F6D55"/>
    <w:rsid w:val="006F7B1B"/>
    <w:rsid w:val="006F7BF5"/>
    <w:rsid w:val="00700047"/>
    <w:rsid w:val="00700B62"/>
    <w:rsid w:val="00701361"/>
    <w:rsid w:val="00702ABC"/>
    <w:rsid w:val="00702E89"/>
    <w:rsid w:val="0070370B"/>
    <w:rsid w:val="0070420D"/>
    <w:rsid w:val="007048EF"/>
    <w:rsid w:val="00704C3D"/>
    <w:rsid w:val="007050B9"/>
    <w:rsid w:val="007058AA"/>
    <w:rsid w:val="00707DF3"/>
    <w:rsid w:val="007105D0"/>
    <w:rsid w:val="00710C70"/>
    <w:rsid w:val="00710C71"/>
    <w:rsid w:val="00710E21"/>
    <w:rsid w:val="00711002"/>
    <w:rsid w:val="00711648"/>
    <w:rsid w:val="00713646"/>
    <w:rsid w:val="00713790"/>
    <w:rsid w:val="007160E9"/>
    <w:rsid w:val="00716647"/>
    <w:rsid w:val="00717DC4"/>
    <w:rsid w:val="00717DF5"/>
    <w:rsid w:val="00717EB5"/>
    <w:rsid w:val="0072055F"/>
    <w:rsid w:val="007220C6"/>
    <w:rsid w:val="007239D3"/>
    <w:rsid w:val="00723F89"/>
    <w:rsid w:val="007242B2"/>
    <w:rsid w:val="00727986"/>
    <w:rsid w:val="00727FF9"/>
    <w:rsid w:val="007307F7"/>
    <w:rsid w:val="00731E4F"/>
    <w:rsid w:val="00732EAA"/>
    <w:rsid w:val="00733293"/>
    <w:rsid w:val="007334CF"/>
    <w:rsid w:val="00734441"/>
    <w:rsid w:val="00734828"/>
    <w:rsid w:val="007355F0"/>
    <w:rsid w:val="007356CC"/>
    <w:rsid w:val="0074040A"/>
    <w:rsid w:val="00740583"/>
    <w:rsid w:val="00740CD7"/>
    <w:rsid w:val="00741ACC"/>
    <w:rsid w:val="00741DD9"/>
    <w:rsid w:val="00742D8A"/>
    <w:rsid w:val="007433B7"/>
    <w:rsid w:val="0074367A"/>
    <w:rsid w:val="00743BE4"/>
    <w:rsid w:val="00743CAF"/>
    <w:rsid w:val="00744CC4"/>
    <w:rsid w:val="00745C1F"/>
    <w:rsid w:val="0074608F"/>
    <w:rsid w:val="00746C09"/>
    <w:rsid w:val="00747C86"/>
    <w:rsid w:val="00747FD2"/>
    <w:rsid w:val="0075111A"/>
    <w:rsid w:val="00751BFC"/>
    <w:rsid w:val="00752297"/>
    <w:rsid w:val="00752793"/>
    <w:rsid w:val="007542B7"/>
    <w:rsid w:val="00754E5F"/>
    <w:rsid w:val="00755CEA"/>
    <w:rsid w:val="00755EAC"/>
    <w:rsid w:val="0075605F"/>
    <w:rsid w:val="0075629E"/>
    <w:rsid w:val="00756394"/>
    <w:rsid w:val="00756408"/>
    <w:rsid w:val="0075664C"/>
    <w:rsid w:val="00756D2F"/>
    <w:rsid w:val="00760FC4"/>
    <w:rsid w:val="00761386"/>
    <w:rsid w:val="00765C0A"/>
    <w:rsid w:val="0076607A"/>
    <w:rsid w:val="007660CF"/>
    <w:rsid w:val="00767075"/>
    <w:rsid w:val="00767838"/>
    <w:rsid w:val="00767945"/>
    <w:rsid w:val="0077215B"/>
    <w:rsid w:val="007722AE"/>
    <w:rsid w:val="00772E15"/>
    <w:rsid w:val="007740C8"/>
    <w:rsid w:val="00774647"/>
    <w:rsid w:val="00775413"/>
    <w:rsid w:val="00776563"/>
    <w:rsid w:val="00777079"/>
    <w:rsid w:val="007775DF"/>
    <w:rsid w:val="00777A5C"/>
    <w:rsid w:val="0078093C"/>
    <w:rsid w:val="00780997"/>
    <w:rsid w:val="00781046"/>
    <w:rsid w:val="00781AC4"/>
    <w:rsid w:val="00781AED"/>
    <w:rsid w:val="0078314D"/>
    <w:rsid w:val="007840D9"/>
    <w:rsid w:val="0078456F"/>
    <w:rsid w:val="00784656"/>
    <w:rsid w:val="007850B7"/>
    <w:rsid w:val="007852B9"/>
    <w:rsid w:val="00785818"/>
    <w:rsid w:val="00785875"/>
    <w:rsid w:val="007859D7"/>
    <w:rsid w:val="00786245"/>
    <w:rsid w:val="00786835"/>
    <w:rsid w:val="007869B7"/>
    <w:rsid w:val="00786E95"/>
    <w:rsid w:val="007874CE"/>
    <w:rsid w:val="007900D6"/>
    <w:rsid w:val="00792E96"/>
    <w:rsid w:val="007935B2"/>
    <w:rsid w:val="00793633"/>
    <w:rsid w:val="00794293"/>
    <w:rsid w:val="007946B9"/>
    <w:rsid w:val="00794E9F"/>
    <w:rsid w:val="0079568E"/>
    <w:rsid w:val="007967B0"/>
    <w:rsid w:val="00796ADB"/>
    <w:rsid w:val="00796E02"/>
    <w:rsid w:val="007A0373"/>
    <w:rsid w:val="007A125C"/>
    <w:rsid w:val="007A18E3"/>
    <w:rsid w:val="007A253C"/>
    <w:rsid w:val="007A30D1"/>
    <w:rsid w:val="007A31B3"/>
    <w:rsid w:val="007A47BB"/>
    <w:rsid w:val="007A64EF"/>
    <w:rsid w:val="007A74CE"/>
    <w:rsid w:val="007B0348"/>
    <w:rsid w:val="007B16E8"/>
    <w:rsid w:val="007B17B7"/>
    <w:rsid w:val="007B22B6"/>
    <w:rsid w:val="007B30DA"/>
    <w:rsid w:val="007B4ED2"/>
    <w:rsid w:val="007B756F"/>
    <w:rsid w:val="007B7665"/>
    <w:rsid w:val="007C0B3C"/>
    <w:rsid w:val="007C0BE2"/>
    <w:rsid w:val="007C0C9C"/>
    <w:rsid w:val="007C2E4F"/>
    <w:rsid w:val="007C313F"/>
    <w:rsid w:val="007C742A"/>
    <w:rsid w:val="007C76DC"/>
    <w:rsid w:val="007C7DB5"/>
    <w:rsid w:val="007D0F1B"/>
    <w:rsid w:val="007D13E5"/>
    <w:rsid w:val="007D15CB"/>
    <w:rsid w:val="007D1D93"/>
    <w:rsid w:val="007D2895"/>
    <w:rsid w:val="007D2DE8"/>
    <w:rsid w:val="007D301C"/>
    <w:rsid w:val="007D3880"/>
    <w:rsid w:val="007D3FCE"/>
    <w:rsid w:val="007D4A47"/>
    <w:rsid w:val="007D4BEA"/>
    <w:rsid w:val="007D4E5C"/>
    <w:rsid w:val="007D548D"/>
    <w:rsid w:val="007D641B"/>
    <w:rsid w:val="007D6BEE"/>
    <w:rsid w:val="007E011D"/>
    <w:rsid w:val="007E0E8D"/>
    <w:rsid w:val="007E2BD9"/>
    <w:rsid w:val="007E33A5"/>
    <w:rsid w:val="007E5F36"/>
    <w:rsid w:val="007E66E1"/>
    <w:rsid w:val="007E671C"/>
    <w:rsid w:val="007E6919"/>
    <w:rsid w:val="007F0706"/>
    <w:rsid w:val="007F285F"/>
    <w:rsid w:val="007F3AE2"/>
    <w:rsid w:val="007F48CA"/>
    <w:rsid w:val="007F6780"/>
    <w:rsid w:val="007F7860"/>
    <w:rsid w:val="007F7F6D"/>
    <w:rsid w:val="0080151E"/>
    <w:rsid w:val="00802113"/>
    <w:rsid w:val="00803194"/>
    <w:rsid w:val="008031E5"/>
    <w:rsid w:val="0080347F"/>
    <w:rsid w:val="00803837"/>
    <w:rsid w:val="008038FC"/>
    <w:rsid w:val="00804626"/>
    <w:rsid w:val="0080477C"/>
    <w:rsid w:val="00804BD6"/>
    <w:rsid w:val="008055B4"/>
    <w:rsid w:val="008064B3"/>
    <w:rsid w:val="00806E10"/>
    <w:rsid w:val="008072A4"/>
    <w:rsid w:val="00812304"/>
    <w:rsid w:val="00812462"/>
    <w:rsid w:val="00812BD0"/>
    <w:rsid w:val="00813300"/>
    <w:rsid w:val="0081418C"/>
    <w:rsid w:val="00814245"/>
    <w:rsid w:val="00821E4C"/>
    <w:rsid w:val="0082232F"/>
    <w:rsid w:val="008225D1"/>
    <w:rsid w:val="00822B83"/>
    <w:rsid w:val="00823085"/>
    <w:rsid w:val="0082481C"/>
    <w:rsid w:val="00825287"/>
    <w:rsid w:val="008255CC"/>
    <w:rsid w:val="00826595"/>
    <w:rsid w:val="00826751"/>
    <w:rsid w:val="00831696"/>
    <w:rsid w:val="00832524"/>
    <w:rsid w:val="00832897"/>
    <w:rsid w:val="00832CF1"/>
    <w:rsid w:val="008332CD"/>
    <w:rsid w:val="00833813"/>
    <w:rsid w:val="00833E31"/>
    <w:rsid w:val="00834709"/>
    <w:rsid w:val="00834BFB"/>
    <w:rsid w:val="00835644"/>
    <w:rsid w:val="0083567C"/>
    <w:rsid w:val="00835FCE"/>
    <w:rsid w:val="008366C5"/>
    <w:rsid w:val="008369B5"/>
    <w:rsid w:val="00836F10"/>
    <w:rsid w:val="00837D60"/>
    <w:rsid w:val="00837EE7"/>
    <w:rsid w:val="008404E6"/>
    <w:rsid w:val="008409CB"/>
    <w:rsid w:val="00840AA8"/>
    <w:rsid w:val="008415B7"/>
    <w:rsid w:val="00841B80"/>
    <w:rsid w:val="00842FC3"/>
    <w:rsid w:val="00844E52"/>
    <w:rsid w:val="00845951"/>
    <w:rsid w:val="00845F21"/>
    <w:rsid w:val="00846D88"/>
    <w:rsid w:val="00850D66"/>
    <w:rsid w:val="00851C35"/>
    <w:rsid w:val="00853868"/>
    <w:rsid w:val="00855791"/>
    <w:rsid w:val="00855B1C"/>
    <w:rsid w:val="00860715"/>
    <w:rsid w:val="00861157"/>
    <w:rsid w:val="008616A4"/>
    <w:rsid w:val="0086198F"/>
    <w:rsid w:val="00862F34"/>
    <w:rsid w:val="00864C18"/>
    <w:rsid w:val="0086511D"/>
    <w:rsid w:val="0086608A"/>
    <w:rsid w:val="008667BF"/>
    <w:rsid w:val="008710A2"/>
    <w:rsid w:val="00871B79"/>
    <w:rsid w:val="008721E7"/>
    <w:rsid w:val="008722A8"/>
    <w:rsid w:val="00873D80"/>
    <w:rsid w:val="00874278"/>
    <w:rsid w:val="008761A6"/>
    <w:rsid w:val="00876904"/>
    <w:rsid w:val="00876E40"/>
    <w:rsid w:val="00881235"/>
    <w:rsid w:val="00881C73"/>
    <w:rsid w:val="00881F58"/>
    <w:rsid w:val="00882095"/>
    <w:rsid w:val="00882DE0"/>
    <w:rsid w:val="00883338"/>
    <w:rsid w:val="0088419B"/>
    <w:rsid w:val="0088434D"/>
    <w:rsid w:val="008844C5"/>
    <w:rsid w:val="00885211"/>
    <w:rsid w:val="00887CE8"/>
    <w:rsid w:val="0089745F"/>
    <w:rsid w:val="008A2324"/>
    <w:rsid w:val="008A29D8"/>
    <w:rsid w:val="008A50E8"/>
    <w:rsid w:val="008A56B6"/>
    <w:rsid w:val="008A58C6"/>
    <w:rsid w:val="008A6D79"/>
    <w:rsid w:val="008A7780"/>
    <w:rsid w:val="008A7B68"/>
    <w:rsid w:val="008B04FA"/>
    <w:rsid w:val="008B0F68"/>
    <w:rsid w:val="008B1575"/>
    <w:rsid w:val="008B22A9"/>
    <w:rsid w:val="008B2C72"/>
    <w:rsid w:val="008B3FDE"/>
    <w:rsid w:val="008B46ED"/>
    <w:rsid w:val="008B474F"/>
    <w:rsid w:val="008B4A89"/>
    <w:rsid w:val="008B593A"/>
    <w:rsid w:val="008B59BC"/>
    <w:rsid w:val="008B5A47"/>
    <w:rsid w:val="008B6D0D"/>
    <w:rsid w:val="008C052F"/>
    <w:rsid w:val="008C06CD"/>
    <w:rsid w:val="008C0B68"/>
    <w:rsid w:val="008C46EA"/>
    <w:rsid w:val="008C4C4F"/>
    <w:rsid w:val="008C6C11"/>
    <w:rsid w:val="008C6CF5"/>
    <w:rsid w:val="008C7950"/>
    <w:rsid w:val="008D1E94"/>
    <w:rsid w:val="008D2140"/>
    <w:rsid w:val="008D28E0"/>
    <w:rsid w:val="008D3527"/>
    <w:rsid w:val="008D43B9"/>
    <w:rsid w:val="008D5711"/>
    <w:rsid w:val="008D6D0F"/>
    <w:rsid w:val="008D77FA"/>
    <w:rsid w:val="008D7CB5"/>
    <w:rsid w:val="008D7F12"/>
    <w:rsid w:val="008E0AFA"/>
    <w:rsid w:val="008E1103"/>
    <w:rsid w:val="008E12A8"/>
    <w:rsid w:val="008E39C1"/>
    <w:rsid w:val="008E3D84"/>
    <w:rsid w:val="008E3EC0"/>
    <w:rsid w:val="008E42FA"/>
    <w:rsid w:val="008E4585"/>
    <w:rsid w:val="008E57EB"/>
    <w:rsid w:val="008E5DBF"/>
    <w:rsid w:val="008E6F11"/>
    <w:rsid w:val="008F0C59"/>
    <w:rsid w:val="008F0CC7"/>
    <w:rsid w:val="008F254A"/>
    <w:rsid w:val="008F3E14"/>
    <w:rsid w:val="008F5C22"/>
    <w:rsid w:val="008F5E2F"/>
    <w:rsid w:val="008F6310"/>
    <w:rsid w:val="008F79B7"/>
    <w:rsid w:val="008F7DC0"/>
    <w:rsid w:val="00901148"/>
    <w:rsid w:val="00901CBE"/>
    <w:rsid w:val="0090320E"/>
    <w:rsid w:val="00903C02"/>
    <w:rsid w:val="00903E09"/>
    <w:rsid w:val="009046A4"/>
    <w:rsid w:val="009054E0"/>
    <w:rsid w:val="009071AA"/>
    <w:rsid w:val="00907C4B"/>
    <w:rsid w:val="00910D8E"/>
    <w:rsid w:val="009119E3"/>
    <w:rsid w:val="0091247D"/>
    <w:rsid w:val="0091285F"/>
    <w:rsid w:val="00912E29"/>
    <w:rsid w:val="00913566"/>
    <w:rsid w:val="00913BC2"/>
    <w:rsid w:val="00913CA2"/>
    <w:rsid w:val="009141BF"/>
    <w:rsid w:val="009155F6"/>
    <w:rsid w:val="0091570E"/>
    <w:rsid w:val="00916950"/>
    <w:rsid w:val="00917407"/>
    <w:rsid w:val="00917F5D"/>
    <w:rsid w:val="009212C7"/>
    <w:rsid w:val="009217B1"/>
    <w:rsid w:val="009237E4"/>
    <w:rsid w:val="00923B1A"/>
    <w:rsid w:val="00923D98"/>
    <w:rsid w:val="00925BD3"/>
    <w:rsid w:val="0092682D"/>
    <w:rsid w:val="0092687F"/>
    <w:rsid w:val="009272B0"/>
    <w:rsid w:val="00930153"/>
    <w:rsid w:val="00930537"/>
    <w:rsid w:val="00931345"/>
    <w:rsid w:val="00931CB9"/>
    <w:rsid w:val="00931EE0"/>
    <w:rsid w:val="009340B1"/>
    <w:rsid w:val="009342B4"/>
    <w:rsid w:val="0093488B"/>
    <w:rsid w:val="009351FA"/>
    <w:rsid w:val="00935745"/>
    <w:rsid w:val="00936256"/>
    <w:rsid w:val="0093663D"/>
    <w:rsid w:val="009366C1"/>
    <w:rsid w:val="00936792"/>
    <w:rsid w:val="00936D55"/>
    <w:rsid w:val="00936F49"/>
    <w:rsid w:val="0093704F"/>
    <w:rsid w:val="009376F4"/>
    <w:rsid w:val="00937E91"/>
    <w:rsid w:val="00940455"/>
    <w:rsid w:val="009410C6"/>
    <w:rsid w:val="0094135C"/>
    <w:rsid w:val="009421BB"/>
    <w:rsid w:val="00942911"/>
    <w:rsid w:val="00944722"/>
    <w:rsid w:val="00945A28"/>
    <w:rsid w:val="00946CD4"/>
    <w:rsid w:val="00947F14"/>
    <w:rsid w:val="00950453"/>
    <w:rsid w:val="00950A64"/>
    <w:rsid w:val="00950A73"/>
    <w:rsid w:val="00952143"/>
    <w:rsid w:val="00953035"/>
    <w:rsid w:val="00954D28"/>
    <w:rsid w:val="00954EF3"/>
    <w:rsid w:val="0095536D"/>
    <w:rsid w:val="009553E8"/>
    <w:rsid w:val="00955F5D"/>
    <w:rsid w:val="009560F6"/>
    <w:rsid w:val="009567C7"/>
    <w:rsid w:val="00956E3A"/>
    <w:rsid w:val="00956F8E"/>
    <w:rsid w:val="00957438"/>
    <w:rsid w:val="00960A95"/>
    <w:rsid w:val="009619EB"/>
    <w:rsid w:val="00961A82"/>
    <w:rsid w:val="00961E43"/>
    <w:rsid w:val="009625E9"/>
    <w:rsid w:val="00962E49"/>
    <w:rsid w:val="009633F1"/>
    <w:rsid w:val="00965729"/>
    <w:rsid w:val="00967FFB"/>
    <w:rsid w:val="00970980"/>
    <w:rsid w:val="00971626"/>
    <w:rsid w:val="00971B1A"/>
    <w:rsid w:val="00971E7A"/>
    <w:rsid w:val="00972ADB"/>
    <w:rsid w:val="009737AC"/>
    <w:rsid w:val="009753BE"/>
    <w:rsid w:val="009758F2"/>
    <w:rsid w:val="00975B42"/>
    <w:rsid w:val="00977803"/>
    <w:rsid w:val="009804CA"/>
    <w:rsid w:val="0098092F"/>
    <w:rsid w:val="00980B20"/>
    <w:rsid w:val="009828E0"/>
    <w:rsid w:val="00985EA7"/>
    <w:rsid w:val="00986667"/>
    <w:rsid w:val="00987016"/>
    <w:rsid w:val="0099162D"/>
    <w:rsid w:val="009920F6"/>
    <w:rsid w:val="00993CFC"/>
    <w:rsid w:val="00993DFE"/>
    <w:rsid w:val="0099495F"/>
    <w:rsid w:val="00994D20"/>
    <w:rsid w:val="009A21AC"/>
    <w:rsid w:val="009A4772"/>
    <w:rsid w:val="009A49DA"/>
    <w:rsid w:val="009A4A0F"/>
    <w:rsid w:val="009A5550"/>
    <w:rsid w:val="009A5EED"/>
    <w:rsid w:val="009A6ED1"/>
    <w:rsid w:val="009A7280"/>
    <w:rsid w:val="009A7B5B"/>
    <w:rsid w:val="009B018A"/>
    <w:rsid w:val="009B0D7A"/>
    <w:rsid w:val="009B1C5C"/>
    <w:rsid w:val="009B2F67"/>
    <w:rsid w:val="009B32CE"/>
    <w:rsid w:val="009B3893"/>
    <w:rsid w:val="009B3FD9"/>
    <w:rsid w:val="009B455C"/>
    <w:rsid w:val="009B4BC8"/>
    <w:rsid w:val="009B4F4C"/>
    <w:rsid w:val="009B55EA"/>
    <w:rsid w:val="009B7DFE"/>
    <w:rsid w:val="009C02DA"/>
    <w:rsid w:val="009C0D44"/>
    <w:rsid w:val="009C121E"/>
    <w:rsid w:val="009C1267"/>
    <w:rsid w:val="009C3018"/>
    <w:rsid w:val="009C3507"/>
    <w:rsid w:val="009C3544"/>
    <w:rsid w:val="009C6566"/>
    <w:rsid w:val="009C7242"/>
    <w:rsid w:val="009D0A96"/>
    <w:rsid w:val="009D2111"/>
    <w:rsid w:val="009D3E95"/>
    <w:rsid w:val="009D3FF6"/>
    <w:rsid w:val="009D65BB"/>
    <w:rsid w:val="009D68FA"/>
    <w:rsid w:val="009D6EBD"/>
    <w:rsid w:val="009D772F"/>
    <w:rsid w:val="009E0AA6"/>
    <w:rsid w:val="009E13FA"/>
    <w:rsid w:val="009E1463"/>
    <w:rsid w:val="009E317D"/>
    <w:rsid w:val="009E4783"/>
    <w:rsid w:val="009E565A"/>
    <w:rsid w:val="009E6069"/>
    <w:rsid w:val="009E6733"/>
    <w:rsid w:val="009E7883"/>
    <w:rsid w:val="009F035B"/>
    <w:rsid w:val="009F22ED"/>
    <w:rsid w:val="009F2333"/>
    <w:rsid w:val="009F29F2"/>
    <w:rsid w:val="009F39C7"/>
    <w:rsid w:val="009F3CCC"/>
    <w:rsid w:val="009F3D1A"/>
    <w:rsid w:val="009F48A8"/>
    <w:rsid w:val="009F5534"/>
    <w:rsid w:val="009F5E4E"/>
    <w:rsid w:val="009F79D5"/>
    <w:rsid w:val="009F7E5A"/>
    <w:rsid w:val="00A00AAB"/>
    <w:rsid w:val="00A01FFB"/>
    <w:rsid w:val="00A0225C"/>
    <w:rsid w:val="00A02B26"/>
    <w:rsid w:val="00A0335C"/>
    <w:rsid w:val="00A03EB7"/>
    <w:rsid w:val="00A10C7F"/>
    <w:rsid w:val="00A11191"/>
    <w:rsid w:val="00A118D6"/>
    <w:rsid w:val="00A11906"/>
    <w:rsid w:val="00A11CBA"/>
    <w:rsid w:val="00A1351E"/>
    <w:rsid w:val="00A13A0C"/>
    <w:rsid w:val="00A13E50"/>
    <w:rsid w:val="00A1424E"/>
    <w:rsid w:val="00A14C8F"/>
    <w:rsid w:val="00A14FB8"/>
    <w:rsid w:val="00A15442"/>
    <w:rsid w:val="00A15819"/>
    <w:rsid w:val="00A1623F"/>
    <w:rsid w:val="00A16933"/>
    <w:rsid w:val="00A16ABF"/>
    <w:rsid w:val="00A2021F"/>
    <w:rsid w:val="00A206FF"/>
    <w:rsid w:val="00A20778"/>
    <w:rsid w:val="00A20C32"/>
    <w:rsid w:val="00A21435"/>
    <w:rsid w:val="00A2147F"/>
    <w:rsid w:val="00A221E5"/>
    <w:rsid w:val="00A22210"/>
    <w:rsid w:val="00A22984"/>
    <w:rsid w:val="00A248EF"/>
    <w:rsid w:val="00A24FD4"/>
    <w:rsid w:val="00A25F4C"/>
    <w:rsid w:val="00A279EF"/>
    <w:rsid w:val="00A30035"/>
    <w:rsid w:val="00A302F1"/>
    <w:rsid w:val="00A30B7C"/>
    <w:rsid w:val="00A318E5"/>
    <w:rsid w:val="00A31ACF"/>
    <w:rsid w:val="00A31BC8"/>
    <w:rsid w:val="00A31E7B"/>
    <w:rsid w:val="00A333B6"/>
    <w:rsid w:val="00A3466C"/>
    <w:rsid w:val="00A34FA3"/>
    <w:rsid w:val="00A3586C"/>
    <w:rsid w:val="00A363E0"/>
    <w:rsid w:val="00A36548"/>
    <w:rsid w:val="00A3721C"/>
    <w:rsid w:val="00A37C74"/>
    <w:rsid w:val="00A40EF1"/>
    <w:rsid w:val="00A429AC"/>
    <w:rsid w:val="00A42DAA"/>
    <w:rsid w:val="00A44709"/>
    <w:rsid w:val="00A45029"/>
    <w:rsid w:val="00A450A7"/>
    <w:rsid w:val="00A4611F"/>
    <w:rsid w:val="00A468F1"/>
    <w:rsid w:val="00A477C2"/>
    <w:rsid w:val="00A5379A"/>
    <w:rsid w:val="00A54593"/>
    <w:rsid w:val="00A54C93"/>
    <w:rsid w:val="00A55FF7"/>
    <w:rsid w:val="00A5692C"/>
    <w:rsid w:val="00A60BE1"/>
    <w:rsid w:val="00A6110A"/>
    <w:rsid w:val="00A62975"/>
    <w:rsid w:val="00A63E1F"/>
    <w:rsid w:val="00A6482D"/>
    <w:rsid w:val="00A64EF3"/>
    <w:rsid w:val="00A66279"/>
    <w:rsid w:val="00A66917"/>
    <w:rsid w:val="00A6749B"/>
    <w:rsid w:val="00A67776"/>
    <w:rsid w:val="00A701BA"/>
    <w:rsid w:val="00A70494"/>
    <w:rsid w:val="00A70A7F"/>
    <w:rsid w:val="00A70B6A"/>
    <w:rsid w:val="00A71FE1"/>
    <w:rsid w:val="00A725C3"/>
    <w:rsid w:val="00A756BA"/>
    <w:rsid w:val="00A758D0"/>
    <w:rsid w:val="00A75B78"/>
    <w:rsid w:val="00A762B7"/>
    <w:rsid w:val="00A76E7C"/>
    <w:rsid w:val="00A802CF"/>
    <w:rsid w:val="00A80714"/>
    <w:rsid w:val="00A8306B"/>
    <w:rsid w:val="00A8384B"/>
    <w:rsid w:val="00A84D7F"/>
    <w:rsid w:val="00A858B1"/>
    <w:rsid w:val="00A859C9"/>
    <w:rsid w:val="00A85F4F"/>
    <w:rsid w:val="00A87C08"/>
    <w:rsid w:val="00A901B4"/>
    <w:rsid w:val="00A9072B"/>
    <w:rsid w:val="00A9168F"/>
    <w:rsid w:val="00A91796"/>
    <w:rsid w:val="00A91C13"/>
    <w:rsid w:val="00A91ED4"/>
    <w:rsid w:val="00A94555"/>
    <w:rsid w:val="00A95177"/>
    <w:rsid w:val="00A957C1"/>
    <w:rsid w:val="00A95913"/>
    <w:rsid w:val="00A96666"/>
    <w:rsid w:val="00AA069F"/>
    <w:rsid w:val="00AA0C41"/>
    <w:rsid w:val="00AA0E38"/>
    <w:rsid w:val="00AA11FD"/>
    <w:rsid w:val="00AA16C9"/>
    <w:rsid w:val="00AA1FAF"/>
    <w:rsid w:val="00AA1FC4"/>
    <w:rsid w:val="00AA2FB4"/>
    <w:rsid w:val="00AA5F03"/>
    <w:rsid w:val="00AA6172"/>
    <w:rsid w:val="00AA6670"/>
    <w:rsid w:val="00AA6DA5"/>
    <w:rsid w:val="00AB03EB"/>
    <w:rsid w:val="00AB0441"/>
    <w:rsid w:val="00AB0BBA"/>
    <w:rsid w:val="00AB1243"/>
    <w:rsid w:val="00AB2614"/>
    <w:rsid w:val="00AB2C3A"/>
    <w:rsid w:val="00AB2CCD"/>
    <w:rsid w:val="00AB2E70"/>
    <w:rsid w:val="00AB364F"/>
    <w:rsid w:val="00AB3E0E"/>
    <w:rsid w:val="00AB47FE"/>
    <w:rsid w:val="00AB60E8"/>
    <w:rsid w:val="00AC0471"/>
    <w:rsid w:val="00AC3433"/>
    <w:rsid w:val="00AC3EF4"/>
    <w:rsid w:val="00AC46A2"/>
    <w:rsid w:val="00AC4949"/>
    <w:rsid w:val="00AC67AA"/>
    <w:rsid w:val="00AD0462"/>
    <w:rsid w:val="00AD05D4"/>
    <w:rsid w:val="00AD0864"/>
    <w:rsid w:val="00AD1DCF"/>
    <w:rsid w:val="00AD3231"/>
    <w:rsid w:val="00AD39C3"/>
    <w:rsid w:val="00AD4567"/>
    <w:rsid w:val="00AD46C9"/>
    <w:rsid w:val="00AD56CA"/>
    <w:rsid w:val="00AD5F9D"/>
    <w:rsid w:val="00AD633E"/>
    <w:rsid w:val="00AD6CAF"/>
    <w:rsid w:val="00AE1DFA"/>
    <w:rsid w:val="00AE209B"/>
    <w:rsid w:val="00AE23CA"/>
    <w:rsid w:val="00AE278C"/>
    <w:rsid w:val="00AE4AB3"/>
    <w:rsid w:val="00AE4B90"/>
    <w:rsid w:val="00AE5587"/>
    <w:rsid w:val="00AE5B77"/>
    <w:rsid w:val="00AE6B59"/>
    <w:rsid w:val="00AE6DB2"/>
    <w:rsid w:val="00AE75AC"/>
    <w:rsid w:val="00AF0300"/>
    <w:rsid w:val="00AF1961"/>
    <w:rsid w:val="00AF271F"/>
    <w:rsid w:val="00AF27E4"/>
    <w:rsid w:val="00AF3041"/>
    <w:rsid w:val="00AF35F0"/>
    <w:rsid w:val="00AF376C"/>
    <w:rsid w:val="00AF3E7B"/>
    <w:rsid w:val="00AF425D"/>
    <w:rsid w:val="00AF5412"/>
    <w:rsid w:val="00AF55D9"/>
    <w:rsid w:val="00AF55F4"/>
    <w:rsid w:val="00AF593F"/>
    <w:rsid w:val="00AF62DD"/>
    <w:rsid w:val="00AF7A22"/>
    <w:rsid w:val="00B00E5C"/>
    <w:rsid w:val="00B0142E"/>
    <w:rsid w:val="00B0196C"/>
    <w:rsid w:val="00B02104"/>
    <w:rsid w:val="00B02182"/>
    <w:rsid w:val="00B0303E"/>
    <w:rsid w:val="00B04288"/>
    <w:rsid w:val="00B0450D"/>
    <w:rsid w:val="00B057C7"/>
    <w:rsid w:val="00B06BA1"/>
    <w:rsid w:val="00B06D4A"/>
    <w:rsid w:val="00B0776E"/>
    <w:rsid w:val="00B07BBC"/>
    <w:rsid w:val="00B10769"/>
    <w:rsid w:val="00B1128A"/>
    <w:rsid w:val="00B11E48"/>
    <w:rsid w:val="00B11FAF"/>
    <w:rsid w:val="00B122A9"/>
    <w:rsid w:val="00B12B19"/>
    <w:rsid w:val="00B12C20"/>
    <w:rsid w:val="00B12ED3"/>
    <w:rsid w:val="00B13931"/>
    <w:rsid w:val="00B13FD8"/>
    <w:rsid w:val="00B157DE"/>
    <w:rsid w:val="00B1611A"/>
    <w:rsid w:val="00B16267"/>
    <w:rsid w:val="00B170AD"/>
    <w:rsid w:val="00B20214"/>
    <w:rsid w:val="00B20CF0"/>
    <w:rsid w:val="00B21A6B"/>
    <w:rsid w:val="00B23013"/>
    <w:rsid w:val="00B2348B"/>
    <w:rsid w:val="00B234D8"/>
    <w:rsid w:val="00B23CEC"/>
    <w:rsid w:val="00B24322"/>
    <w:rsid w:val="00B2442C"/>
    <w:rsid w:val="00B30E74"/>
    <w:rsid w:val="00B317EE"/>
    <w:rsid w:val="00B32150"/>
    <w:rsid w:val="00B321AF"/>
    <w:rsid w:val="00B345BD"/>
    <w:rsid w:val="00B34D05"/>
    <w:rsid w:val="00B34D5B"/>
    <w:rsid w:val="00B362D9"/>
    <w:rsid w:val="00B37EBD"/>
    <w:rsid w:val="00B415C8"/>
    <w:rsid w:val="00B41D55"/>
    <w:rsid w:val="00B43CB0"/>
    <w:rsid w:val="00B44495"/>
    <w:rsid w:val="00B467C7"/>
    <w:rsid w:val="00B472AF"/>
    <w:rsid w:val="00B47C26"/>
    <w:rsid w:val="00B50D91"/>
    <w:rsid w:val="00B50E3A"/>
    <w:rsid w:val="00B50EBE"/>
    <w:rsid w:val="00B51ADA"/>
    <w:rsid w:val="00B52274"/>
    <w:rsid w:val="00B525AB"/>
    <w:rsid w:val="00B52AD1"/>
    <w:rsid w:val="00B5302E"/>
    <w:rsid w:val="00B533BC"/>
    <w:rsid w:val="00B542ED"/>
    <w:rsid w:val="00B544D3"/>
    <w:rsid w:val="00B5582F"/>
    <w:rsid w:val="00B56155"/>
    <w:rsid w:val="00B56399"/>
    <w:rsid w:val="00B568F8"/>
    <w:rsid w:val="00B60071"/>
    <w:rsid w:val="00B60572"/>
    <w:rsid w:val="00B61DD2"/>
    <w:rsid w:val="00B63573"/>
    <w:rsid w:val="00B63ACE"/>
    <w:rsid w:val="00B6527E"/>
    <w:rsid w:val="00B6735F"/>
    <w:rsid w:val="00B67569"/>
    <w:rsid w:val="00B7082A"/>
    <w:rsid w:val="00B7144B"/>
    <w:rsid w:val="00B72C45"/>
    <w:rsid w:val="00B750E1"/>
    <w:rsid w:val="00B752C1"/>
    <w:rsid w:val="00B75DFD"/>
    <w:rsid w:val="00B7651C"/>
    <w:rsid w:val="00B778BD"/>
    <w:rsid w:val="00B77AC9"/>
    <w:rsid w:val="00B81AB5"/>
    <w:rsid w:val="00B8200C"/>
    <w:rsid w:val="00B8238F"/>
    <w:rsid w:val="00B832A8"/>
    <w:rsid w:val="00B87144"/>
    <w:rsid w:val="00B90B94"/>
    <w:rsid w:val="00B90DA7"/>
    <w:rsid w:val="00B90E2B"/>
    <w:rsid w:val="00B91E7C"/>
    <w:rsid w:val="00B93284"/>
    <w:rsid w:val="00B954F9"/>
    <w:rsid w:val="00B96326"/>
    <w:rsid w:val="00B9673D"/>
    <w:rsid w:val="00B96E29"/>
    <w:rsid w:val="00BA0430"/>
    <w:rsid w:val="00BA0FBD"/>
    <w:rsid w:val="00BA1012"/>
    <w:rsid w:val="00BA16A7"/>
    <w:rsid w:val="00BA21B0"/>
    <w:rsid w:val="00BA3200"/>
    <w:rsid w:val="00BA40C3"/>
    <w:rsid w:val="00BA560A"/>
    <w:rsid w:val="00BA5720"/>
    <w:rsid w:val="00BA6002"/>
    <w:rsid w:val="00BA62A2"/>
    <w:rsid w:val="00BA71AA"/>
    <w:rsid w:val="00BA79E9"/>
    <w:rsid w:val="00BA7A22"/>
    <w:rsid w:val="00BB0C97"/>
    <w:rsid w:val="00BB2BAF"/>
    <w:rsid w:val="00BB2EEF"/>
    <w:rsid w:val="00BB2F52"/>
    <w:rsid w:val="00BB3559"/>
    <w:rsid w:val="00BB35BE"/>
    <w:rsid w:val="00BB373B"/>
    <w:rsid w:val="00BB4A89"/>
    <w:rsid w:val="00BB4C05"/>
    <w:rsid w:val="00BB638A"/>
    <w:rsid w:val="00BB651B"/>
    <w:rsid w:val="00BB717C"/>
    <w:rsid w:val="00BC00BC"/>
    <w:rsid w:val="00BC0DBC"/>
    <w:rsid w:val="00BC2317"/>
    <w:rsid w:val="00BC347E"/>
    <w:rsid w:val="00BC38F3"/>
    <w:rsid w:val="00BC3B0A"/>
    <w:rsid w:val="00BC3F83"/>
    <w:rsid w:val="00BC501C"/>
    <w:rsid w:val="00BC5CBE"/>
    <w:rsid w:val="00BC5CDB"/>
    <w:rsid w:val="00BC5F11"/>
    <w:rsid w:val="00BC72E7"/>
    <w:rsid w:val="00BC7AB4"/>
    <w:rsid w:val="00BC7C75"/>
    <w:rsid w:val="00BD178C"/>
    <w:rsid w:val="00BD1BA3"/>
    <w:rsid w:val="00BD2F35"/>
    <w:rsid w:val="00BD3000"/>
    <w:rsid w:val="00BD537F"/>
    <w:rsid w:val="00BD53CB"/>
    <w:rsid w:val="00BD5522"/>
    <w:rsid w:val="00BD587F"/>
    <w:rsid w:val="00BD63F1"/>
    <w:rsid w:val="00BD66CC"/>
    <w:rsid w:val="00BD6F8C"/>
    <w:rsid w:val="00BD74F0"/>
    <w:rsid w:val="00BE09FC"/>
    <w:rsid w:val="00BE149D"/>
    <w:rsid w:val="00BE2FA6"/>
    <w:rsid w:val="00BE3090"/>
    <w:rsid w:val="00BE37C5"/>
    <w:rsid w:val="00BE5A31"/>
    <w:rsid w:val="00BE6194"/>
    <w:rsid w:val="00BE6694"/>
    <w:rsid w:val="00BE7122"/>
    <w:rsid w:val="00BE7462"/>
    <w:rsid w:val="00BE78A7"/>
    <w:rsid w:val="00BE7A9F"/>
    <w:rsid w:val="00BF0C4B"/>
    <w:rsid w:val="00BF110C"/>
    <w:rsid w:val="00BF16E3"/>
    <w:rsid w:val="00BF191B"/>
    <w:rsid w:val="00BF26FD"/>
    <w:rsid w:val="00BF2BCF"/>
    <w:rsid w:val="00BF3003"/>
    <w:rsid w:val="00BF32C3"/>
    <w:rsid w:val="00BF3F84"/>
    <w:rsid w:val="00BF430E"/>
    <w:rsid w:val="00BF5D4B"/>
    <w:rsid w:val="00BF665F"/>
    <w:rsid w:val="00BF75B3"/>
    <w:rsid w:val="00BF7E3B"/>
    <w:rsid w:val="00BF7FF3"/>
    <w:rsid w:val="00C00DDF"/>
    <w:rsid w:val="00C00F5C"/>
    <w:rsid w:val="00C018F9"/>
    <w:rsid w:val="00C01CD1"/>
    <w:rsid w:val="00C01E90"/>
    <w:rsid w:val="00C01ECD"/>
    <w:rsid w:val="00C03171"/>
    <w:rsid w:val="00C03252"/>
    <w:rsid w:val="00C0462E"/>
    <w:rsid w:val="00C0749B"/>
    <w:rsid w:val="00C11C16"/>
    <w:rsid w:val="00C11D57"/>
    <w:rsid w:val="00C12911"/>
    <w:rsid w:val="00C12E58"/>
    <w:rsid w:val="00C13041"/>
    <w:rsid w:val="00C143ED"/>
    <w:rsid w:val="00C14D11"/>
    <w:rsid w:val="00C1512D"/>
    <w:rsid w:val="00C1530A"/>
    <w:rsid w:val="00C15901"/>
    <w:rsid w:val="00C1657C"/>
    <w:rsid w:val="00C17173"/>
    <w:rsid w:val="00C17582"/>
    <w:rsid w:val="00C20CE3"/>
    <w:rsid w:val="00C20F0B"/>
    <w:rsid w:val="00C227A5"/>
    <w:rsid w:val="00C227E2"/>
    <w:rsid w:val="00C230FA"/>
    <w:rsid w:val="00C23102"/>
    <w:rsid w:val="00C23656"/>
    <w:rsid w:val="00C23715"/>
    <w:rsid w:val="00C2576D"/>
    <w:rsid w:val="00C25856"/>
    <w:rsid w:val="00C27B5F"/>
    <w:rsid w:val="00C27B84"/>
    <w:rsid w:val="00C30A40"/>
    <w:rsid w:val="00C32640"/>
    <w:rsid w:val="00C33242"/>
    <w:rsid w:val="00C336DD"/>
    <w:rsid w:val="00C33E9D"/>
    <w:rsid w:val="00C346BC"/>
    <w:rsid w:val="00C352C7"/>
    <w:rsid w:val="00C367A4"/>
    <w:rsid w:val="00C373F3"/>
    <w:rsid w:val="00C377CA"/>
    <w:rsid w:val="00C37C2F"/>
    <w:rsid w:val="00C40D15"/>
    <w:rsid w:val="00C4102E"/>
    <w:rsid w:val="00C42008"/>
    <w:rsid w:val="00C449A7"/>
    <w:rsid w:val="00C44C6F"/>
    <w:rsid w:val="00C45289"/>
    <w:rsid w:val="00C46DB7"/>
    <w:rsid w:val="00C47251"/>
    <w:rsid w:val="00C479ED"/>
    <w:rsid w:val="00C5031B"/>
    <w:rsid w:val="00C50AE9"/>
    <w:rsid w:val="00C50FA2"/>
    <w:rsid w:val="00C50FE6"/>
    <w:rsid w:val="00C51292"/>
    <w:rsid w:val="00C51739"/>
    <w:rsid w:val="00C5240F"/>
    <w:rsid w:val="00C52705"/>
    <w:rsid w:val="00C52DFD"/>
    <w:rsid w:val="00C53082"/>
    <w:rsid w:val="00C5386D"/>
    <w:rsid w:val="00C54E4D"/>
    <w:rsid w:val="00C55348"/>
    <w:rsid w:val="00C55DC4"/>
    <w:rsid w:val="00C57844"/>
    <w:rsid w:val="00C603E9"/>
    <w:rsid w:val="00C60DEB"/>
    <w:rsid w:val="00C617DD"/>
    <w:rsid w:val="00C622BD"/>
    <w:rsid w:val="00C626A3"/>
    <w:rsid w:val="00C6282D"/>
    <w:rsid w:val="00C64232"/>
    <w:rsid w:val="00C65559"/>
    <w:rsid w:val="00C65C4C"/>
    <w:rsid w:val="00C66011"/>
    <w:rsid w:val="00C669CE"/>
    <w:rsid w:val="00C67337"/>
    <w:rsid w:val="00C705CD"/>
    <w:rsid w:val="00C70CE5"/>
    <w:rsid w:val="00C71751"/>
    <w:rsid w:val="00C726DE"/>
    <w:rsid w:val="00C72F28"/>
    <w:rsid w:val="00C740C8"/>
    <w:rsid w:val="00C75D39"/>
    <w:rsid w:val="00C769E2"/>
    <w:rsid w:val="00C77290"/>
    <w:rsid w:val="00C80F89"/>
    <w:rsid w:val="00C81719"/>
    <w:rsid w:val="00C81B00"/>
    <w:rsid w:val="00C82B32"/>
    <w:rsid w:val="00C82C1B"/>
    <w:rsid w:val="00C82C26"/>
    <w:rsid w:val="00C858BF"/>
    <w:rsid w:val="00C9116D"/>
    <w:rsid w:val="00C912D2"/>
    <w:rsid w:val="00C91CD4"/>
    <w:rsid w:val="00C92957"/>
    <w:rsid w:val="00C9349B"/>
    <w:rsid w:val="00C93A44"/>
    <w:rsid w:val="00C97672"/>
    <w:rsid w:val="00C979DE"/>
    <w:rsid w:val="00CA38A8"/>
    <w:rsid w:val="00CA45F8"/>
    <w:rsid w:val="00CA4C75"/>
    <w:rsid w:val="00CA4E58"/>
    <w:rsid w:val="00CA668D"/>
    <w:rsid w:val="00CA6B9A"/>
    <w:rsid w:val="00CA7242"/>
    <w:rsid w:val="00CA7909"/>
    <w:rsid w:val="00CB000D"/>
    <w:rsid w:val="00CB0C9C"/>
    <w:rsid w:val="00CB2FDE"/>
    <w:rsid w:val="00CB357A"/>
    <w:rsid w:val="00CB4B53"/>
    <w:rsid w:val="00CB50EA"/>
    <w:rsid w:val="00CB71D1"/>
    <w:rsid w:val="00CB7ABF"/>
    <w:rsid w:val="00CC1612"/>
    <w:rsid w:val="00CC3539"/>
    <w:rsid w:val="00CC3BD1"/>
    <w:rsid w:val="00CC414E"/>
    <w:rsid w:val="00CC4A3D"/>
    <w:rsid w:val="00CC4C26"/>
    <w:rsid w:val="00CC59DE"/>
    <w:rsid w:val="00CC6D21"/>
    <w:rsid w:val="00CC7A72"/>
    <w:rsid w:val="00CC7C44"/>
    <w:rsid w:val="00CD0124"/>
    <w:rsid w:val="00CD20CD"/>
    <w:rsid w:val="00CD22BD"/>
    <w:rsid w:val="00CD237A"/>
    <w:rsid w:val="00CD2C26"/>
    <w:rsid w:val="00CD2DD1"/>
    <w:rsid w:val="00CD358A"/>
    <w:rsid w:val="00CD3C15"/>
    <w:rsid w:val="00CD4369"/>
    <w:rsid w:val="00CD4CC2"/>
    <w:rsid w:val="00CD5DDC"/>
    <w:rsid w:val="00CD62FA"/>
    <w:rsid w:val="00CD648F"/>
    <w:rsid w:val="00CD6B63"/>
    <w:rsid w:val="00CD6B7D"/>
    <w:rsid w:val="00CD7403"/>
    <w:rsid w:val="00CE1CEF"/>
    <w:rsid w:val="00CE26AA"/>
    <w:rsid w:val="00CE27E2"/>
    <w:rsid w:val="00CE3913"/>
    <w:rsid w:val="00CE53DB"/>
    <w:rsid w:val="00CE5E57"/>
    <w:rsid w:val="00CE64D5"/>
    <w:rsid w:val="00CE7B57"/>
    <w:rsid w:val="00CE7FA3"/>
    <w:rsid w:val="00CF0474"/>
    <w:rsid w:val="00CF16AD"/>
    <w:rsid w:val="00CF30D0"/>
    <w:rsid w:val="00CF342D"/>
    <w:rsid w:val="00CF37F4"/>
    <w:rsid w:val="00CF45FF"/>
    <w:rsid w:val="00CF5DCC"/>
    <w:rsid w:val="00CF6574"/>
    <w:rsid w:val="00CF6EEB"/>
    <w:rsid w:val="00CF7D0E"/>
    <w:rsid w:val="00D02A84"/>
    <w:rsid w:val="00D03376"/>
    <w:rsid w:val="00D036C2"/>
    <w:rsid w:val="00D06863"/>
    <w:rsid w:val="00D116E9"/>
    <w:rsid w:val="00D12076"/>
    <w:rsid w:val="00D12D80"/>
    <w:rsid w:val="00D135B7"/>
    <w:rsid w:val="00D13B4A"/>
    <w:rsid w:val="00D14921"/>
    <w:rsid w:val="00D15D4A"/>
    <w:rsid w:val="00D15F6D"/>
    <w:rsid w:val="00D16D34"/>
    <w:rsid w:val="00D17877"/>
    <w:rsid w:val="00D17ACC"/>
    <w:rsid w:val="00D2031B"/>
    <w:rsid w:val="00D207A2"/>
    <w:rsid w:val="00D207BA"/>
    <w:rsid w:val="00D217B2"/>
    <w:rsid w:val="00D22843"/>
    <w:rsid w:val="00D22E85"/>
    <w:rsid w:val="00D2350A"/>
    <w:rsid w:val="00D241F3"/>
    <w:rsid w:val="00D24320"/>
    <w:rsid w:val="00D25686"/>
    <w:rsid w:val="00D27821"/>
    <w:rsid w:val="00D27C25"/>
    <w:rsid w:val="00D27D09"/>
    <w:rsid w:val="00D27FBA"/>
    <w:rsid w:val="00D302C9"/>
    <w:rsid w:val="00D30D2F"/>
    <w:rsid w:val="00D31AA8"/>
    <w:rsid w:val="00D3208F"/>
    <w:rsid w:val="00D339CF"/>
    <w:rsid w:val="00D3566E"/>
    <w:rsid w:val="00D35929"/>
    <w:rsid w:val="00D36B0F"/>
    <w:rsid w:val="00D37D10"/>
    <w:rsid w:val="00D37F20"/>
    <w:rsid w:val="00D4043E"/>
    <w:rsid w:val="00D420A0"/>
    <w:rsid w:val="00D43179"/>
    <w:rsid w:val="00D44A46"/>
    <w:rsid w:val="00D4572C"/>
    <w:rsid w:val="00D4596A"/>
    <w:rsid w:val="00D46745"/>
    <w:rsid w:val="00D470FB"/>
    <w:rsid w:val="00D47246"/>
    <w:rsid w:val="00D479C0"/>
    <w:rsid w:val="00D50F62"/>
    <w:rsid w:val="00D517A3"/>
    <w:rsid w:val="00D531AD"/>
    <w:rsid w:val="00D533FF"/>
    <w:rsid w:val="00D55850"/>
    <w:rsid w:val="00D567B2"/>
    <w:rsid w:val="00D56836"/>
    <w:rsid w:val="00D57DFF"/>
    <w:rsid w:val="00D57FDC"/>
    <w:rsid w:val="00D60DFF"/>
    <w:rsid w:val="00D61108"/>
    <w:rsid w:val="00D62112"/>
    <w:rsid w:val="00D62230"/>
    <w:rsid w:val="00D62857"/>
    <w:rsid w:val="00D6352E"/>
    <w:rsid w:val="00D636A7"/>
    <w:rsid w:val="00D649ED"/>
    <w:rsid w:val="00D64F26"/>
    <w:rsid w:val="00D66E7C"/>
    <w:rsid w:val="00D67017"/>
    <w:rsid w:val="00D6765A"/>
    <w:rsid w:val="00D677EC"/>
    <w:rsid w:val="00D7051C"/>
    <w:rsid w:val="00D709D3"/>
    <w:rsid w:val="00D71C0F"/>
    <w:rsid w:val="00D71FCB"/>
    <w:rsid w:val="00D73926"/>
    <w:rsid w:val="00D744CE"/>
    <w:rsid w:val="00D74D9D"/>
    <w:rsid w:val="00D75B65"/>
    <w:rsid w:val="00D761A9"/>
    <w:rsid w:val="00D7687E"/>
    <w:rsid w:val="00D76931"/>
    <w:rsid w:val="00D7699D"/>
    <w:rsid w:val="00D76FA2"/>
    <w:rsid w:val="00D80CE4"/>
    <w:rsid w:val="00D817D9"/>
    <w:rsid w:val="00D825F6"/>
    <w:rsid w:val="00D826E7"/>
    <w:rsid w:val="00D82747"/>
    <w:rsid w:val="00D82E45"/>
    <w:rsid w:val="00D84023"/>
    <w:rsid w:val="00D8433A"/>
    <w:rsid w:val="00D8443D"/>
    <w:rsid w:val="00D845E7"/>
    <w:rsid w:val="00D846DB"/>
    <w:rsid w:val="00D8489A"/>
    <w:rsid w:val="00D84C5A"/>
    <w:rsid w:val="00D84E2E"/>
    <w:rsid w:val="00D8662F"/>
    <w:rsid w:val="00D87B56"/>
    <w:rsid w:val="00D9126E"/>
    <w:rsid w:val="00D9428B"/>
    <w:rsid w:val="00D94796"/>
    <w:rsid w:val="00D94C07"/>
    <w:rsid w:val="00D94C6D"/>
    <w:rsid w:val="00D954E3"/>
    <w:rsid w:val="00D960C1"/>
    <w:rsid w:val="00D96204"/>
    <w:rsid w:val="00D96AE4"/>
    <w:rsid w:val="00D9756D"/>
    <w:rsid w:val="00DA0338"/>
    <w:rsid w:val="00DA0433"/>
    <w:rsid w:val="00DA167B"/>
    <w:rsid w:val="00DA192F"/>
    <w:rsid w:val="00DA3374"/>
    <w:rsid w:val="00DA6BE1"/>
    <w:rsid w:val="00DB22B1"/>
    <w:rsid w:val="00DB2A47"/>
    <w:rsid w:val="00DB32FC"/>
    <w:rsid w:val="00DB3699"/>
    <w:rsid w:val="00DB3E6B"/>
    <w:rsid w:val="00DB42BE"/>
    <w:rsid w:val="00DB59D4"/>
    <w:rsid w:val="00DB6518"/>
    <w:rsid w:val="00DB6EC5"/>
    <w:rsid w:val="00DB70D4"/>
    <w:rsid w:val="00DC07ED"/>
    <w:rsid w:val="00DC1F7E"/>
    <w:rsid w:val="00DC36AF"/>
    <w:rsid w:val="00DC3803"/>
    <w:rsid w:val="00DC3B77"/>
    <w:rsid w:val="00DC4A30"/>
    <w:rsid w:val="00DC4BB7"/>
    <w:rsid w:val="00DC564B"/>
    <w:rsid w:val="00DD1ACF"/>
    <w:rsid w:val="00DD411A"/>
    <w:rsid w:val="00DD5742"/>
    <w:rsid w:val="00DD5E13"/>
    <w:rsid w:val="00DD600A"/>
    <w:rsid w:val="00DD7511"/>
    <w:rsid w:val="00DD785F"/>
    <w:rsid w:val="00DE01C4"/>
    <w:rsid w:val="00DE119C"/>
    <w:rsid w:val="00DE1A95"/>
    <w:rsid w:val="00DE313B"/>
    <w:rsid w:val="00DE48AF"/>
    <w:rsid w:val="00DE4FB0"/>
    <w:rsid w:val="00DE530F"/>
    <w:rsid w:val="00DE5960"/>
    <w:rsid w:val="00DE5A4D"/>
    <w:rsid w:val="00DE71D3"/>
    <w:rsid w:val="00DE7CE6"/>
    <w:rsid w:val="00DF1FE5"/>
    <w:rsid w:val="00DF26C1"/>
    <w:rsid w:val="00DF354B"/>
    <w:rsid w:val="00DF37C7"/>
    <w:rsid w:val="00DF37E4"/>
    <w:rsid w:val="00DF3956"/>
    <w:rsid w:val="00DF3A04"/>
    <w:rsid w:val="00DF4645"/>
    <w:rsid w:val="00DF5BDE"/>
    <w:rsid w:val="00DF5CD7"/>
    <w:rsid w:val="00DF63F7"/>
    <w:rsid w:val="00DF6501"/>
    <w:rsid w:val="00DF740F"/>
    <w:rsid w:val="00DF791C"/>
    <w:rsid w:val="00E005D3"/>
    <w:rsid w:val="00E00C9C"/>
    <w:rsid w:val="00E01014"/>
    <w:rsid w:val="00E03206"/>
    <w:rsid w:val="00E03A1D"/>
    <w:rsid w:val="00E04F50"/>
    <w:rsid w:val="00E05259"/>
    <w:rsid w:val="00E06664"/>
    <w:rsid w:val="00E0686F"/>
    <w:rsid w:val="00E07931"/>
    <w:rsid w:val="00E10118"/>
    <w:rsid w:val="00E10E66"/>
    <w:rsid w:val="00E110DF"/>
    <w:rsid w:val="00E112D5"/>
    <w:rsid w:val="00E13708"/>
    <w:rsid w:val="00E14B95"/>
    <w:rsid w:val="00E1609F"/>
    <w:rsid w:val="00E16646"/>
    <w:rsid w:val="00E16FCA"/>
    <w:rsid w:val="00E170F1"/>
    <w:rsid w:val="00E17F3F"/>
    <w:rsid w:val="00E20528"/>
    <w:rsid w:val="00E2089C"/>
    <w:rsid w:val="00E20A2D"/>
    <w:rsid w:val="00E23B62"/>
    <w:rsid w:val="00E24796"/>
    <w:rsid w:val="00E26C02"/>
    <w:rsid w:val="00E301C0"/>
    <w:rsid w:val="00E3055A"/>
    <w:rsid w:val="00E305EF"/>
    <w:rsid w:val="00E30CE7"/>
    <w:rsid w:val="00E32944"/>
    <w:rsid w:val="00E337F7"/>
    <w:rsid w:val="00E34726"/>
    <w:rsid w:val="00E3480E"/>
    <w:rsid w:val="00E355DA"/>
    <w:rsid w:val="00E3621F"/>
    <w:rsid w:val="00E36688"/>
    <w:rsid w:val="00E37224"/>
    <w:rsid w:val="00E37B36"/>
    <w:rsid w:val="00E37F64"/>
    <w:rsid w:val="00E4000F"/>
    <w:rsid w:val="00E40010"/>
    <w:rsid w:val="00E400E4"/>
    <w:rsid w:val="00E4010E"/>
    <w:rsid w:val="00E4057D"/>
    <w:rsid w:val="00E42208"/>
    <w:rsid w:val="00E4239E"/>
    <w:rsid w:val="00E43F9E"/>
    <w:rsid w:val="00E44472"/>
    <w:rsid w:val="00E44D62"/>
    <w:rsid w:val="00E44E09"/>
    <w:rsid w:val="00E46917"/>
    <w:rsid w:val="00E46E78"/>
    <w:rsid w:val="00E4728E"/>
    <w:rsid w:val="00E47383"/>
    <w:rsid w:val="00E50247"/>
    <w:rsid w:val="00E50FB5"/>
    <w:rsid w:val="00E510AF"/>
    <w:rsid w:val="00E525BC"/>
    <w:rsid w:val="00E52627"/>
    <w:rsid w:val="00E52C75"/>
    <w:rsid w:val="00E568A5"/>
    <w:rsid w:val="00E61732"/>
    <w:rsid w:val="00E62154"/>
    <w:rsid w:val="00E625F3"/>
    <w:rsid w:val="00E62BCC"/>
    <w:rsid w:val="00E630B3"/>
    <w:rsid w:val="00E64ACA"/>
    <w:rsid w:val="00E653CB"/>
    <w:rsid w:val="00E6638D"/>
    <w:rsid w:val="00E67AE7"/>
    <w:rsid w:val="00E67B51"/>
    <w:rsid w:val="00E70AC1"/>
    <w:rsid w:val="00E71B21"/>
    <w:rsid w:val="00E736EC"/>
    <w:rsid w:val="00E73952"/>
    <w:rsid w:val="00E73BAD"/>
    <w:rsid w:val="00E74519"/>
    <w:rsid w:val="00E750B5"/>
    <w:rsid w:val="00E75B54"/>
    <w:rsid w:val="00E804EA"/>
    <w:rsid w:val="00E80776"/>
    <w:rsid w:val="00E808D6"/>
    <w:rsid w:val="00E81946"/>
    <w:rsid w:val="00E81C40"/>
    <w:rsid w:val="00E81CC1"/>
    <w:rsid w:val="00E82C53"/>
    <w:rsid w:val="00E8361B"/>
    <w:rsid w:val="00E837CB"/>
    <w:rsid w:val="00E83ACF"/>
    <w:rsid w:val="00E84729"/>
    <w:rsid w:val="00E84967"/>
    <w:rsid w:val="00E852E7"/>
    <w:rsid w:val="00E85889"/>
    <w:rsid w:val="00E85C9E"/>
    <w:rsid w:val="00E8651B"/>
    <w:rsid w:val="00E8692D"/>
    <w:rsid w:val="00E86ECA"/>
    <w:rsid w:val="00E91091"/>
    <w:rsid w:val="00E91AD0"/>
    <w:rsid w:val="00E91E9B"/>
    <w:rsid w:val="00E9208B"/>
    <w:rsid w:val="00E92EE1"/>
    <w:rsid w:val="00E937DC"/>
    <w:rsid w:val="00E955B6"/>
    <w:rsid w:val="00E95708"/>
    <w:rsid w:val="00E959A6"/>
    <w:rsid w:val="00E963A4"/>
    <w:rsid w:val="00E97D06"/>
    <w:rsid w:val="00EA06C1"/>
    <w:rsid w:val="00EA1D00"/>
    <w:rsid w:val="00EA3183"/>
    <w:rsid w:val="00EA4267"/>
    <w:rsid w:val="00EA49C0"/>
    <w:rsid w:val="00EA50C6"/>
    <w:rsid w:val="00EA5DBA"/>
    <w:rsid w:val="00EA6547"/>
    <w:rsid w:val="00EA7AAF"/>
    <w:rsid w:val="00EA7FA0"/>
    <w:rsid w:val="00EB02C0"/>
    <w:rsid w:val="00EB2F2B"/>
    <w:rsid w:val="00EB3CC0"/>
    <w:rsid w:val="00EB4D46"/>
    <w:rsid w:val="00EB602F"/>
    <w:rsid w:val="00EB61CF"/>
    <w:rsid w:val="00EB78F3"/>
    <w:rsid w:val="00EC0A70"/>
    <w:rsid w:val="00EC119C"/>
    <w:rsid w:val="00EC1E1F"/>
    <w:rsid w:val="00EC29D9"/>
    <w:rsid w:val="00EC3FFE"/>
    <w:rsid w:val="00EC4856"/>
    <w:rsid w:val="00EC5092"/>
    <w:rsid w:val="00EC616C"/>
    <w:rsid w:val="00EC6D27"/>
    <w:rsid w:val="00EC721B"/>
    <w:rsid w:val="00ED0F6A"/>
    <w:rsid w:val="00ED1516"/>
    <w:rsid w:val="00ED18AD"/>
    <w:rsid w:val="00ED4FC9"/>
    <w:rsid w:val="00ED6D0F"/>
    <w:rsid w:val="00ED7795"/>
    <w:rsid w:val="00ED779E"/>
    <w:rsid w:val="00EE0597"/>
    <w:rsid w:val="00EE2A90"/>
    <w:rsid w:val="00EE2BDD"/>
    <w:rsid w:val="00EE6CCE"/>
    <w:rsid w:val="00EE6E07"/>
    <w:rsid w:val="00EE73E2"/>
    <w:rsid w:val="00EE74C7"/>
    <w:rsid w:val="00EF0803"/>
    <w:rsid w:val="00EF1CD2"/>
    <w:rsid w:val="00EF2216"/>
    <w:rsid w:val="00EF3CC1"/>
    <w:rsid w:val="00EF3D3F"/>
    <w:rsid w:val="00EF3DC8"/>
    <w:rsid w:val="00EF3FAD"/>
    <w:rsid w:val="00EF456A"/>
    <w:rsid w:val="00EF6C64"/>
    <w:rsid w:val="00EF7282"/>
    <w:rsid w:val="00F0078B"/>
    <w:rsid w:val="00F00F14"/>
    <w:rsid w:val="00F00FA3"/>
    <w:rsid w:val="00F01262"/>
    <w:rsid w:val="00F0132A"/>
    <w:rsid w:val="00F03D51"/>
    <w:rsid w:val="00F06235"/>
    <w:rsid w:val="00F0637A"/>
    <w:rsid w:val="00F07229"/>
    <w:rsid w:val="00F07D1C"/>
    <w:rsid w:val="00F07EDF"/>
    <w:rsid w:val="00F10132"/>
    <w:rsid w:val="00F10557"/>
    <w:rsid w:val="00F11D4D"/>
    <w:rsid w:val="00F11FDA"/>
    <w:rsid w:val="00F12903"/>
    <w:rsid w:val="00F130E1"/>
    <w:rsid w:val="00F13F5A"/>
    <w:rsid w:val="00F14E63"/>
    <w:rsid w:val="00F15276"/>
    <w:rsid w:val="00F16D80"/>
    <w:rsid w:val="00F16E47"/>
    <w:rsid w:val="00F17548"/>
    <w:rsid w:val="00F20077"/>
    <w:rsid w:val="00F20500"/>
    <w:rsid w:val="00F2056D"/>
    <w:rsid w:val="00F2074A"/>
    <w:rsid w:val="00F20A80"/>
    <w:rsid w:val="00F21477"/>
    <w:rsid w:val="00F21D2F"/>
    <w:rsid w:val="00F232E5"/>
    <w:rsid w:val="00F247F4"/>
    <w:rsid w:val="00F253D6"/>
    <w:rsid w:val="00F25804"/>
    <w:rsid w:val="00F259B2"/>
    <w:rsid w:val="00F26615"/>
    <w:rsid w:val="00F27F35"/>
    <w:rsid w:val="00F305BD"/>
    <w:rsid w:val="00F31971"/>
    <w:rsid w:val="00F3311D"/>
    <w:rsid w:val="00F33474"/>
    <w:rsid w:val="00F34429"/>
    <w:rsid w:val="00F3492E"/>
    <w:rsid w:val="00F35371"/>
    <w:rsid w:val="00F36299"/>
    <w:rsid w:val="00F362D2"/>
    <w:rsid w:val="00F36558"/>
    <w:rsid w:val="00F36DDD"/>
    <w:rsid w:val="00F370AB"/>
    <w:rsid w:val="00F37B75"/>
    <w:rsid w:val="00F40009"/>
    <w:rsid w:val="00F403F0"/>
    <w:rsid w:val="00F42006"/>
    <w:rsid w:val="00F4222A"/>
    <w:rsid w:val="00F42DFC"/>
    <w:rsid w:val="00F44115"/>
    <w:rsid w:val="00F44374"/>
    <w:rsid w:val="00F455B7"/>
    <w:rsid w:val="00F46764"/>
    <w:rsid w:val="00F500D0"/>
    <w:rsid w:val="00F504E6"/>
    <w:rsid w:val="00F5069A"/>
    <w:rsid w:val="00F50B36"/>
    <w:rsid w:val="00F5103B"/>
    <w:rsid w:val="00F5119F"/>
    <w:rsid w:val="00F514A3"/>
    <w:rsid w:val="00F51BA2"/>
    <w:rsid w:val="00F52BDA"/>
    <w:rsid w:val="00F531A9"/>
    <w:rsid w:val="00F53942"/>
    <w:rsid w:val="00F540E3"/>
    <w:rsid w:val="00F5431C"/>
    <w:rsid w:val="00F54414"/>
    <w:rsid w:val="00F54544"/>
    <w:rsid w:val="00F5609D"/>
    <w:rsid w:val="00F60554"/>
    <w:rsid w:val="00F61072"/>
    <w:rsid w:val="00F6123C"/>
    <w:rsid w:val="00F61915"/>
    <w:rsid w:val="00F61E80"/>
    <w:rsid w:val="00F62B36"/>
    <w:rsid w:val="00F62C8F"/>
    <w:rsid w:val="00F63996"/>
    <w:rsid w:val="00F63AAD"/>
    <w:rsid w:val="00F6425E"/>
    <w:rsid w:val="00F64B7B"/>
    <w:rsid w:val="00F65720"/>
    <w:rsid w:val="00F70768"/>
    <w:rsid w:val="00F70C61"/>
    <w:rsid w:val="00F71750"/>
    <w:rsid w:val="00F7194B"/>
    <w:rsid w:val="00F721F5"/>
    <w:rsid w:val="00F73067"/>
    <w:rsid w:val="00F754D5"/>
    <w:rsid w:val="00F761F7"/>
    <w:rsid w:val="00F76946"/>
    <w:rsid w:val="00F76EA0"/>
    <w:rsid w:val="00F77E76"/>
    <w:rsid w:val="00F8072C"/>
    <w:rsid w:val="00F81F17"/>
    <w:rsid w:val="00F833BC"/>
    <w:rsid w:val="00F838EE"/>
    <w:rsid w:val="00F83E15"/>
    <w:rsid w:val="00F8427E"/>
    <w:rsid w:val="00F847F4"/>
    <w:rsid w:val="00F86C45"/>
    <w:rsid w:val="00F87474"/>
    <w:rsid w:val="00F90979"/>
    <w:rsid w:val="00F925E7"/>
    <w:rsid w:val="00F927C4"/>
    <w:rsid w:val="00F92BD4"/>
    <w:rsid w:val="00F92F5C"/>
    <w:rsid w:val="00F934D3"/>
    <w:rsid w:val="00F941D7"/>
    <w:rsid w:val="00F94B97"/>
    <w:rsid w:val="00F94CCC"/>
    <w:rsid w:val="00F955B5"/>
    <w:rsid w:val="00FA0E6C"/>
    <w:rsid w:val="00FA114A"/>
    <w:rsid w:val="00FA12E6"/>
    <w:rsid w:val="00FA1638"/>
    <w:rsid w:val="00FA1B09"/>
    <w:rsid w:val="00FA231A"/>
    <w:rsid w:val="00FA2F00"/>
    <w:rsid w:val="00FA2F1B"/>
    <w:rsid w:val="00FA41C0"/>
    <w:rsid w:val="00FA4AA1"/>
    <w:rsid w:val="00FA4C46"/>
    <w:rsid w:val="00FA4ED5"/>
    <w:rsid w:val="00FA5F3B"/>
    <w:rsid w:val="00FA7692"/>
    <w:rsid w:val="00FB1016"/>
    <w:rsid w:val="00FB113B"/>
    <w:rsid w:val="00FB2EEC"/>
    <w:rsid w:val="00FB392A"/>
    <w:rsid w:val="00FB3E35"/>
    <w:rsid w:val="00FB491F"/>
    <w:rsid w:val="00FB54D5"/>
    <w:rsid w:val="00FB5A31"/>
    <w:rsid w:val="00FB6F7E"/>
    <w:rsid w:val="00FB715E"/>
    <w:rsid w:val="00FB7F2C"/>
    <w:rsid w:val="00FC11E5"/>
    <w:rsid w:val="00FC1BB1"/>
    <w:rsid w:val="00FC1E14"/>
    <w:rsid w:val="00FC1F36"/>
    <w:rsid w:val="00FC2557"/>
    <w:rsid w:val="00FC3475"/>
    <w:rsid w:val="00FC569E"/>
    <w:rsid w:val="00FC6E98"/>
    <w:rsid w:val="00FC6EA0"/>
    <w:rsid w:val="00FC7147"/>
    <w:rsid w:val="00FD01EA"/>
    <w:rsid w:val="00FD1ECB"/>
    <w:rsid w:val="00FD3BB2"/>
    <w:rsid w:val="00FD44CB"/>
    <w:rsid w:val="00FD4B1A"/>
    <w:rsid w:val="00FD5587"/>
    <w:rsid w:val="00FD6811"/>
    <w:rsid w:val="00FD7A9B"/>
    <w:rsid w:val="00FE15D1"/>
    <w:rsid w:val="00FE15EC"/>
    <w:rsid w:val="00FE334E"/>
    <w:rsid w:val="00FE4049"/>
    <w:rsid w:val="00FE4DBF"/>
    <w:rsid w:val="00FE55ED"/>
    <w:rsid w:val="00FE5AEF"/>
    <w:rsid w:val="00FE632A"/>
    <w:rsid w:val="00FE6BB0"/>
    <w:rsid w:val="00FE73A6"/>
    <w:rsid w:val="00FE7E1E"/>
    <w:rsid w:val="00FE7E28"/>
    <w:rsid w:val="00FE7FE0"/>
    <w:rsid w:val="00FF0ED0"/>
    <w:rsid w:val="00FF18D0"/>
    <w:rsid w:val="00FF2662"/>
    <w:rsid w:val="00FF32F2"/>
    <w:rsid w:val="00FF47BD"/>
    <w:rsid w:val="00FF4A2E"/>
    <w:rsid w:val="00FF4A84"/>
    <w:rsid w:val="00FF581E"/>
    <w:rsid w:val="00FF71B6"/>
    <w:rsid w:val="00FF77C2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709"/>
    <w:rPr>
      <w:sz w:val="24"/>
      <w:szCs w:val="24"/>
    </w:rPr>
  </w:style>
  <w:style w:type="paragraph" w:styleId="Ttulo1">
    <w:name w:val="heading 1"/>
    <w:basedOn w:val="Normal"/>
    <w:next w:val="Normal"/>
    <w:qFormat/>
    <w:rsid w:val="00D845E7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47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83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845E7"/>
    <w:pPr>
      <w:jc w:val="both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rsid w:val="00D845E7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D845E7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51327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E4728E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6D1214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modelonomeacao1">
    <w:name w:val="modelonomeacao1"/>
    <w:rsid w:val="00A31BC8"/>
    <w:rPr>
      <w:rFonts w:ascii="Arial" w:hAnsi="Arial" w:cs="Arial" w:hint="default"/>
      <w:sz w:val="16"/>
      <w:szCs w:val="16"/>
    </w:rPr>
  </w:style>
  <w:style w:type="character" w:customStyle="1" w:styleId="CabealhoChar">
    <w:name w:val="Cabeçalho Char"/>
    <w:link w:val="Cabealho"/>
    <w:uiPriority w:val="99"/>
    <w:rsid w:val="00EA7AA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1902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709"/>
    <w:rPr>
      <w:sz w:val="24"/>
      <w:szCs w:val="24"/>
    </w:rPr>
  </w:style>
  <w:style w:type="paragraph" w:styleId="Ttulo1">
    <w:name w:val="heading 1"/>
    <w:basedOn w:val="Normal"/>
    <w:next w:val="Normal"/>
    <w:qFormat/>
    <w:rsid w:val="00D845E7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47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83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845E7"/>
    <w:pPr>
      <w:jc w:val="both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rsid w:val="00D845E7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D845E7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51327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E4728E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6D1214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modelonomeacao1">
    <w:name w:val="modelonomeacao1"/>
    <w:rsid w:val="00A31BC8"/>
    <w:rPr>
      <w:rFonts w:ascii="Arial" w:hAnsi="Arial" w:cs="Arial" w:hint="default"/>
      <w:sz w:val="16"/>
      <w:szCs w:val="16"/>
    </w:rPr>
  </w:style>
  <w:style w:type="character" w:customStyle="1" w:styleId="CabealhoChar">
    <w:name w:val="Cabeçalho Char"/>
    <w:link w:val="Cabealho"/>
    <w:uiPriority w:val="99"/>
    <w:rsid w:val="00EA7AA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1902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249E-045D-4F4D-B384-E9E1DE91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1280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25  de Março de 2008</vt:lpstr>
    </vt:vector>
  </TitlesOfParts>
  <Company>Microsoft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 de Março de 2008</dc:title>
  <dc:creator>CENTRIUM</dc:creator>
  <cp:lastModifiedBy>Camara ADV</cp:lastModifiedBy>
  <cp:revision>4</cp:revision>
  <cp:lastPrinted>2020-09-16T20:49:00Z</cp:lastPrinted>
  <dcterms:created xsi:type="dcterms:W3CDTF">2020-09-18T20:09:00Z</dcterms:created>
  <dcterms:modified xsi:type="dcterms:W3CDTF">2020-09-18T20:18:00Z</dcterms:modified>
</cp:coreProperties>
</file>